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7A" w:rsidRDefault="00D94028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3513768" cy="5715000"/>
            <wp:effectExtent l="1123950" t="0" r="1096332" b="0"/>
            <wp:docPr id="1" name="Рисунок 0" descr="обществ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о 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13768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F7A" w:rsidRDefault="009E6F7A">
      <w:pPr>
        <w:rPr>
          <w:lang w:val="ru-RU"/>
        </w:rPr>
      </w:pPr>
    </w:p>
    <w:p w:rsidR="009E6F7A" w:rsidRPr="004D23A8" w:rsidRDefault="009E6F7A" w:rsidP="009E6F7A">
      <w:pPr>
        <w:shd w:val="clear" w:color="auto" w:fill="FFFFFF"/>
        <w:spacing w:line="276" w:lineRule="auto"/>
        <w:contextualSpacing/>
        <w:jc w:val="center"/>
        <w:rPr>
          <w:rFonts w:eastAsia="Times New Roman"/>
          <w:color w:val="000000"/>
          <w:sz w:val="28"/>
          <w:szCs w:val="28"/>
          <w:u w:val="single"/>
          <w:lang w:val="ru-RU"/>
        </w:rPr>
      </w:pPr>
      <w:r w:rsidRPr="004D23A8">
        <w:rPr>
          <w:rFonts w:eastAsia="Times New Roman"/>
          <w:b/>
          <w:bCs/>
          <w:color w:val="000000"/>
          <w:sz w:val="28"/>
          <w:szCs w:val="28"/>
          <w:u w:val="single"/>
          <w:lang w:val="ru-RU"/>
        </w:rPr>
        <w:t>Пояснительная записка.</w:t>
      </w:r>
    </w:p>
    <w:p w:rsidR="004D23A8" w:rsidRDefault="009E6F7A" w:rsidP="00772A71">
      <w:pPr>
        <w:rPr>
          <w:rFonts w:eastAsia="Times New Roman"/>
          <w:color w:val="000000"/>
          <w:lang w:val="ru-RU"/>
        </w:rPr>
      </w:pPr>
      <w:proofErr w:type="gramStart"/>
      <w:r w:rsidRPr="00772A71">
        <w:rPr>
          <w:rFonts w:eastAsia="Times New Roman"/>
          <w:color w:val="000000"/>
          <w:lang w:val="ru-RU"/>
        </w:rPr>
        <w:t xml:space="preserve">Рабочая программа по обществознанию для 9 класса </w:t>
      </w:r>
      <w:r w:rsidRPr="00772A71">
        <w:rPr>
          <w:rFonts w:eastAsia="Times New Roman"/>
          <w:lang w:val="ru-RU"/>
        </w:rPr>
        <w:t xml:space="preserve">разработана на основе </w:t>
      </w:r>
      <w:r w:rsidRPr="00772A71">
        <w:rPr>
          <w:rFonts w:eastAsia="Times New Roman"/>
          <w:color w:val="131313"/>
          <w:kern w:val="36"/>
          <w:lang w:val="ru-RU"/>
        </w:rPr>
        <w:t>ФГОС</w:t>
      </w:r>
      <w:r w:rsidRPr="00772A71">
        <w:rPr>
          <w:rFonts w:eastAsia="Times New Roman"/>
          <w:lang w:val="ru-RU"/>
        </w:rPr>
        <w:t xml:space="preserve"> ООО, примерных программ основного общего образования</w:t>
      </w:r>
      <w:r w:rsidRPr="00772A71">
        <w:rPr>
          <w:rFonts w:eastAsia="Times New Roman"/>
          <w:color w:val="000000"/>
          <w:lang w:val="ru-RU"/>
        </w:rPr>
        <w:t xml:space="preserve"> по обществознанию (5 – 9 классы.</w:t>
      </w:r>
      <w:proofErr w:type="gramEnd"/>
      <w:r w:rsidRPr="00772A71">
        <w:rPr>
          <w:rFonts w:eastAsia="Times New Roman"/>
          <w:color w:val="000000"/>
          <w:lang w:val="ru-RU"/>
        </w:rPr>
        <w:t xml:space="preserve"> – </w:t>
      </w:r>
      <w:proofErr w:type="gramStart"/>
      <w:r w:rsidRPr="00772A71">
        <w:rPr>
          <w:rFonts w:eastAsia="Times New Roman"/>
          <w:color w:val="000000"/>
          <w:lang w:val="ru-RU"/>
        </w:rPr>
        <w:t>М.: Просвещение, 2016 г.),</w:t>
      </w:r>
      <w:r w:rsidRPr="00772A71">
        <w:rPr>
          <w:rFonts w:eastAsia="Times New Roman"/>
          <w:color w:val="000000"/>
        </w:rPr>
        <w:t> </w:t>
      </w:r>
      <w:r w:rsidRPr="00772A71">
        <w:rPr>
          <w:rFonts w:eastAsia="Times New Roman"/>
          <w:color w:val="000000"/>
          <w:lang w:val="ru-RU"/>
        </w:rPr>
        <w:t>авторской программы «Обществознание» (Л.Н.</w:t>
      </w:r>
      <w:r w:rsidRPr="00772A71">
        <w:rPr>
          <w:rFonts w:eastAsia="Times New Roman"/>
          <w:color w:val="000000"/>
        </w:rPr>
        <w:t> </w:t>
      </w:r>
      <w:r w:rsidRPr="00772A71">
        <w:rPr>
          <w:rFonts w:eastAsia="Times New Roman"/>
          <w:color w:val="000000"/>
          <w:lang w:val="ru-RU"/>
        </w:rPr>
        <w:t>Боголюбов, Н. И. Городецкая, Л. Ф. Иванова и др. – М.: Просвещение, 2016 г.).</w:t>
      </w:r>
      <w:bookmarkStart w:id="0" w:name="bookmark29"/>
      <w:bookmarkStart w:id="1" w:name="bookmark30"/>
      <w:bookmarkStart w:id="2" w:name="bookmark32"/>
      <w:proofErr w:type="gramEnd"/>
    </w:p>
    <w:p w:rsidR="00827B73" w:rsidRPr="00827B73" w:rsidRDefault="00827B73" w:rsidP="00827B73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Рабочая  программа</w:t>
      </w:r>
      <w:r w:rsidRPr="00827B73">
        <w:rPr>
          <w:rFonts w:eastAsia="Times New Roman"/>
          <w:lang w:val="ru-RU"/>
        </w:rPr>
        <w:t xml:space="preserve"> ра</w:t>
      </w:r>
      <w:r>
        <w:rPr>
          <w:rFonts w:eastAsia="Times New Roman"/>
          <w:lang w:val="ru-RU"/>
        </w:rPr>
        <w:t>ссчитана на 33</w:t>
      </w:r>
      <w:r w:rsidRPr="00827B73">
        <w:rPr>
          <w:rFonts w:eastAsia="Times New Roman"/>
          <w:lang w:val="ru-RU"/>
        </w:rPr>
        <w:t xml:space="preserve"> часа (из расчета один учебный час в неделю). </w:t>
      </w:r>
    </w:p>
    <w:p w:rsidR="00827B73" w:rsidRPr="00827B73" w:rsidRDefault="00827B73" w:rsidP="00827B73">
      <w:pPr>
        <w:jc w:val="center"/>
        <w:rPr>
          <w:b/>
          <w:lang w:val="ru-RU"/>
        </w:rPr>
      </w:pPr>
      <w:r w:rsidRPr="00827B73">
        <w:rPr>
          <w:b/>
          <w:lang w:val="ru-RU"/>
        </w:rPr>
        <w:lastRenderedPageBreak/>
        <w:t>Планируемые результаты освоения программы</w:t>
      </w:r>
    </w:p>
    <w:p w:rsidR="00827B73" w:rsidRPr="00827B73" w:rsidRDefault="00827B73" w:rsidP="00827B73">
      <w:pPr>
        <w:ind w:firstLine="708"/>
        <w:jc w:val="both"/>
        <w:rPr>
          <w:b/>
          <w:lang w:val="ru-RU"/>
        </w:rPr>
      </w:pPr>
      <w:r w:rsidRPr="00827B73">
        <w:rPr>
          <w:b/>
          <w:lang w:val="ru-RU"/>
        </w:rPr>
        <w:t xml:space="preserve">Личностные: </w:t>
      </w:r>
    </w:p>
    <w:p w:rsidR="00827B73" w:rsidRPr="00827B73" w:rsidRDefault="00827B73" w:rsidP="00827B7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73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827B73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827B73" w:rsidRPr="00827B73" w:rsidRDefault="00827B73" w:rsidP="00827B7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ив благополучии и процветании своей страны;</w:t>
      </w:r>
    </w:p>
    <w:p w:rsidR="00827B73" w:rsidRPr="00827B73" w:rsidRDefault="00827B73" w:rsidP="00827B73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B73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необходимости</w:t>
      </w:r>
      <w:r w:rsidR="00E17FBF"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поддержания гражданского мира и согласия; отношении</w:t>
      </w:r>
      <w:r w:rsidR="00A06924"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к человеку, его правам и свободам как высшей ценности;</w:t>
      </w:r>
      <w:r w:rsidR="00A06924"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стремлении к укреплению исторически сложившегося государственного единства; признании равноправия народов,</w:t>
      </w:r>
      <w:r w:rsidR="00A06924"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единства разнообразных культур; убеждённости в важности для общества семьи и семейных традиций; осознании</w:t>
      </w:r>
      <w:r w:rsidR="00A06924"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своей ответственности за страну перед нынешними и грядущими поколениями.</w:t>
      </w:r>
      <w:proofErr w:type="gramEnd"/>
    </w:p>
    <w:p w:rsidR="00827B73" w:rsidRPr="00827B73" w:rsidRDefault="00827B73" w:rsidP="00827B73">
      <w:pPr>
        <w:ind w:firstLine="708"/>
        <w:jc w:val="both"/>
        <w:rPr>
          <w:lang w:val="ru-RU"/>
        </w:rPr>
      </w:pPr>
      <w:proofErr w:type="spellStart"/>
      <w:r w:rsidRPr="00827B73">
        <w:rPr>
          <w:b/>
          <w:lang w:val="ru-RU"/>
        </w:rPr>
        <w:t>Метапредметные</w:t>
      </w:r>
      <w:proofErr w:type="spellEnd"/>
      <w:r w:rsidRPr="00827B73">
        <w:rPr>
          <w:b/>
          <w:lang w:val="ru-RU"/>
        </w:rPr>
        <w:t xml:space="preserve"> </w:t>
      </w:r>
      <w:r w:rsidRPr="00827B73">
        <w:rPr>
          <w:lang w:val="ru-RU"/>
        </w:rPr>
        <w:t>результаты освоения программы представлены тремя группами универсальных учебных действий (УУД).</w:t>
      </w:r>
    </w:p>
    <w:p w:rsidR="00827B73" w:rsidRPr="00827B73" w:rsidRDefault="00827B73" w:rsidP="00827B73">
      <w:pPr>
        <w:ind w:firstLine="708"/>
        <w:jc w:val="both"/>
        <w:rPr>
          <w:b/>
          <w:lang w:val="ru-RU"/>
        </w:rPr>
      </w:pPr>
      <w:r w:rsidRPr="00827B73">
        <w:rPr>
          <w:b/>
          <w:lang w:val="ru-RU"/>
        </w:rPr>
        <w:t>Регулятивные УУД:</w:t>
      </w:r>
    </w:p>
    <w:p w:rsidR="00827B73" w:rsidRPr="00827B73" w:rsidRDefault="00827B73" w:rsidP="00827B73">
      <w:pPr>
        <w:ind w:firstLine="708"/>
        <w:jc w:val="both"/>
      </w:pPr>
      <w:r w:rsidRPr="00827B73">
        <w:rPr>
          <w:lang w:val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spellStart"/>
      <w:proofErr w:type="gramStart"/>
      <w:r w:rsidRPr="00827B73">
        <w:t>Обучающийся</w:t>
      </w:r>
      <w:proofErr w:type="spellEnd"/>
      <w:r w:rsidR="00A06924">
        <w:rPr>
          <w:lang w:val="ru-RU"/>
        </w:rPr>
        <w:t xml:space="preserve"> </w:t>
      </w:r>
      <w:r w:rsidRPr="00827B73">
        <w:t xml:space="preserve"> </w:t>
      </w:r>
      <w:proofErr w:type="spellStart"/>
      <w:r w:rsidRPr="00827B73">
        <w:t>сможет</w:t>
      </w:r>
      <w:proofErr w:type="spellEnd"/>
      <w:proofErr w:type="gram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анализировать существующие и планировать будущие образовательные результаты;</w:t>
      </w:r>
    </w:p>
    <w:p w:rsidR="00827B73" w:rsidRPr="00827B73" w:rsidRDefault="00827B73" w:rsidP="00827B73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идентифицировать собственные проблемы и определять главную проблему;</w:t>
      </w:r>
    </w:p>
    <w:p w:rsidR="00827B73" w:rsidRPr="00827B73" w:rsidRDefault="00827B73" w:rsidP="00827B73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:rsidR="00827B73" w:rsidRPr="00827B73" w:rsidRDefault="00827B73" w:rsidP="00827B73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ставить цель деятельности на основе определенной проблемы и существующих возможностей;</w:t>
      </w:r>
    </w:p>
    <w:p w:rsidR="00827B73" w:rsidRPr="00827B73" w:rsidRDefault="00827B73" w:rsidP="00827B73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формулировать учебные задачи как шаги достижения поставленной цели деятельности;</w:t>
      </w:r>
    </w:p>
    <w:p w:rsidR="00827B73" w:rsidRPr="00827B73" w:rsidRDefault="00827B73" w:rsidP="00827B73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27B73" w:rsidRPr="00827B73" w:rsidRDefault="00827B73" w:rsidP="00827B73">
      <w:pPr>
        <w:ind w:firstLine="709"/>
        <w:jc w:val="both"/>
      </w:pPr>
      <w:r w:rsidRPr="00827B73">
        <w:rPr>
          <w:lang w:val="ru-RU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необходимые действи</w:t>
      </w:r>
      <w:proofErr w:type="gramStart"/>
      <w:r w:rsidRPr="00827B73">
        <w:rPr>
          <w:lang w:val="ru-RU"/>
        </w:rPr>
        <w:t>е(</w:t>
      </w:r>
      <w:proofErr w:type="gramEnd"/>
      <w:r w:rsidRPr="00827B73">
        <w:rPr>
          <w:lang w:val="ru-RU"/>
        </w:rPr>
        <w:t>я) в соответствии с учебной и познавательной задачей и составлять алгоритм их выполнения;</w:t>
      </w:r>
    </w:p>
    <w:p w:rsidR="00827B73" w:rsidRPr="00827B73" w:rsidRDefault="00827B73" w:rsidP="00827B7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27B73" w:rsidRPr="00827B73" w:rsidRDefault="00827B73" w:rsidP="00827B7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27B73" w:rsidRPr="00827B73" w:rsidRDefault="00827B73" w:rsidP="00827B7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27B73" w:rsidRPr="00827B73" w:rsidRDefault="00827B73" w:rsidP="00827B7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27B73" w:rsidRPr="00827B73" w:rsidRDefault="00827B73" w:rsidP="00827B7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составлять план решения проблемы (выполнения проекта, проведения исследования);</w:t>
      </w:r>
    </w:p>
    <w:p w:rsidR="00827B73" w:rsidRPr="00827B73" w:rsidRDefault="00827B73" w:rsidP="00827B7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27B73" w:rsidRPr="00827B73" w:rsidRDefault="00827B73" w:rsidP="00827B7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27B73" w:rsidRPr="00827B73" w:rsidRDefault="00827B73" w:rsidP="00827B73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планировать и корректировать свою индивидуальную образовательную траекторию.</w:t>
      </w:r>
    </w:p>
    <w:p w:rsidR="00827B73" w:rsidRPr="00827B73" w:rsidRDefault="00827B73" w:rsidP="00827B73">
      <w:pPr>
        <w:ind w:firstLine="708"/>
        <w:jc w:val="both"/>
      </w:pPr>
      <w:r w:rsidRPr="00827B73">
        <w:rPr>
          <w:lang w:val="ru-RU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27B73" w:rsidRPr="00827B73" w:rsidRDefault="00827B73" w:rsidP="00827B73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27B73" w:rsidRPr="00827B73" w:rsidRDefault="00827B73" w:rsidP="00827B73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27B73" w:rsidRPr="00827B73" w:rsidRDefault="00827B73" w:rsidP="00827B73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827B73" w:rsidRPr="00827B73" w:rsidRDefault="00827B73" w:rsidP="00827B73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27B73" w:rsidRPr="00827B73" w:rsidRDefault="00827B73" w:rsidP="00827B73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27B73" w:rsidRPr="00827B73" w:rsidRDefault="00827B73" w:rsidP="00827B73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27B73" w:rsidRPr="00827B73" w:rsidRDefault="00827B73" w:rsidP="00827B73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сверять свои действия с целью и, при необходимости, исправлять ошибки самостоятельно.</w:t>
      </w:r>
    </w:p>
    <w:p w:rsidR="00827B73" w:rsidRPr="00827B73" w:rsidRDefault="00827B73" w:rsidP="00827B73">
      <w:pPr>
        <w:ind w:firstLine="708"/>
        <w:jc w:val="both"/>
      </w:pPr>
      <w:r w:rsidRPr="00827B73">
        <w:rPr>
          <w:lang w:val="ru-RU"/>
        </w:rPr>
        <w:t xml:space="preserve">4. Умение оценивать правильность выполнения учебной задачи, собственные возможности ее решения. </w:t>
      </w: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критерии правильности (корректности) выполнения учебной задачи;</w:t>
      </w:r>
    </w:p>
    <w:p w:rsidR="00827B73" w:rsidRPr="00827B73" w:rsidRDefault="00827B73" w:rsidP="00827B73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27B73" w:rsidRPr="00827B73" w:rsidRDefault="00827B73" w:rsidP="00827B73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27B73" w:rsidRPr="00827B73" w:rsidRDefault="00827B73" w:rsidP="00827B73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27B73" w:rsidRPr="00827B73" w:rsidRDefault="00827B73" w:rsidP="00827B73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27B73" w:rsidRPr="00827B73" w:rsidRDefault="00827B73" w:rsidP="00827B73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фиксировать и анализировать динамику собственных образовательных результатов.</w:t>
      </w:r>
    </w:p>
    <w:p w:rsidR="00827B73" w:rsidRDefault="00827B73" w:rsidP="00827B73">
      <w:pPr>
        <w:ind w:firstLine="708"/>
        <w:jc w:val="both"/>
        <w:rPr>
          <w:lang w:val="ru-RU"/>
        </w:rPr>
      </w:pPr>
      <w:r w:rsidRPr="00827B73">
        <w:rPr>
          <w:lang w:val="ru-RU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827B73" w:rsidRPr="00827B73" w:rsidRDefault="00827B73" w:rsidP="00827B73">
      <w:pPr>
        <w:ind w:firstLine="708"/>
        <w:jc w:val="both"/>
      </w:pP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27B73" w:rsidRPr="00827B73" w:rsidRDefault="00827B73" w:rsidP="00827B73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27B73" w:rsidRPr="00827B73" w:rsidRDefault="00827B73" w:rsidP="00827B73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принимать решение в учебной ситуации и нести за него ответственность;</w:t>
      </w:r>
    </w:p>
    <w:p w:rsidR="00827B73" w:rsidRPr="00827B73" w:rsidRDefault="00827B73" w:rsidP="00827B73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27B73" w:rsidRPr="00827B73" w:rsidRDefault="00827B73" w:rsidP="00827B73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27B73" w:rsidRPr="00827B73" w:rsidRDefault="00827B73" w:rsidP="00827B73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27B73" w:rsidRPr="00827B73" w:rsidRDefault="00827B73" w:rsidP="00827B73">
      <w:pPr>
        <w:ind w:firstLine="708"/>
        <w:jc w:val="both"/>
        <w:rPr>
          <w:b/>
          <w:lang w:val="ru-RU"/>
        </w:rPr>
      </w:pPr>
      <w:r w:rsidRPr="00827B73">
        <w:rPr>
          <w:b/>
          <w:lang w:val="ru-RU"/>
        </w:rPr>
        <w:t>Познавательные УУД:</w:t>
      </w:r>
    </w:p>
    <w:p w:rsidR="00827B73" w:rsidRPr="00827B73" w:rsidRDefault="00827B73" w:rsidP="00827B73">
      <w:pPr>
        <w:ind w:firstLine="708"/>
        <w:jc w:val="both"/>
      </w:pPr>
      <w:r w:rsidRPr="00827B73">
        <w:rPr>
          <w:lang w:val="ru-RU"/>
        </w:rPr>
        <w:t xml:space="preserve">6. </w:t>
      </w:r>
      <w:proofErr w:type="gramStart"/>
      <w:r w:rsidRPr="00827B73">
        <w:rPr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827B73">
        <w:rPr>
          <w:lang w:val="ru-RU"/>
        </w:rPr>
        <w:t xml:space="preserve"> </w:t>
      </w: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lastRenderedPageBreak/>
        <w:t>подбирать слова, соподчиненные ключевому слову, определяющие его признаки и свойства;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выстраивать логическую цепочку, состоящую из ключевого слова и соподчиненных ему слов;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выделять общий признак двух или нескольких предметов или явлений и объяснять их сходство;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выделять явление из общего ряда других явлений;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излагать полученную информацию, интерпретируя ее в контексте решаемой задачи;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proofErr w:type="spellStart"/>
      <w:r w:rsidRPr="00827B73">
        <w:rPr>
          <w:lang w:val="ru-RU"/>
        </w:rPr>
        <w:t>вербализовать</w:t>
      </w:r>
      <w:proofErr w:type="spellEnd"/>
      <w:r w:rsidRPr="00827B73">
        <w:rPr>
          <w:lang w:val="ru-RU"/>
        </w:rPr>
        <w:t xml:space="preserve"> эмоциональное впечатление, оказанное на него источником;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27B73" w:rsidRPr="00827B73" w:rsidRDefault="00827B73" w:rsidP="00827B73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27B73" w:rsidRPr="00827B73" w:rsidRDefault="00827B73" w:rsidP="00827B73">
      <w:pPr>
        <w:ind w:firstLine="708"/>
        <w:jc w:val="both"/>
        <w:rPr>
          <w:lang w:val="ru-RU"/>
        </w:rPr>
      </w:pPr>
      <w:r w:rsidRPr="00827B73">
        <w:rPr>
          <w:lang w:val="ru-RU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</w:p>
    <w:p w:rsidR="00827B73" w:rsidRPr="00827B73" w:rsidRDefault="00827B73" w:rsidP="00827B73">
      <w:pPr>
        <w:ind w:firstLine="708"/>
        <w:jc w:val="both"/>
      </w:pP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обозначать символом и знаком предмет и/или явление;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создавать абстрактный или реальный образ предмета и/или явления;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строить модель/схему на основе условий задачи и/или способа ее решения;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преобразовывать модели с целью выявления общих законов, определяющих данную предметную область;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переводить сложную по составу (</w:t>
      </w:r>
      <w:proofErr w:type="spellStart"/>
      <w:r w:rsidRPr="00827B73">
        <w:rPr>
          <w:lang w:val="ru-RU"/>
        </w:rPr>
        <w:t>многоаспектную</w:t>
      </w:r>
      <w:proofErr w:type="spellEnd"/>
      <w:r w:rsidRPr="00827B73">
        <w:rPr>
          <w:lang w:val="ru-RU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827B73">
        <w:rPr>
          <w:lang w:val="ru-RU"/>
        </w:rPr>
        <w:t>текстовое</w:t>
      </w:r>
      <w:proofErr w:type="gramEnd"/>
      <w:r w:rsidRPr="00827B73">
        <w:rPr>
          <w:lang w:val="ru-RU"/>
        </w:rPr>
        <w:t>, и наоборот;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строить доказательство: прямое, косвенное, от противного;</w:t>
      </w:r>
    </w:p>
    <w:p w:rsidR="00827B73" w:rsidRPr="00827B73" w:rsidRDefault="00827B73" w:rsidP="00827B73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анализировать/</w:t>
      </w:r>
      <w:proofErr w:type="spellStart"/>
      <w:r w:rsidRPr="00827B73">
        <w:rPr>
          <w:lang w:val="ru-RU"/>
        </w:rPr>
        <w:t>рефлексировать</w:t>
      </w:r>
      <w:proofErr w:type="spellEnd"/>
      <w:r w:rsidRPr="00827B73">
        <w:rPr>
          <w:lang w:val="ru-RU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27B73" w:rsidRDefault="00827B73" w:rsidP="00827B73">
      <w:pPr>
        <w:ind w:firstLine="360"/>
        <w:jc w:val="both"/>
        <w:rPr>
          <w:lang w:val="ru-RU"/>
        </w:rPr>
      </w:pPr>
      <w:r w:rsidRPr="00827B73">
        <w:lastRenderedPageBreak/>
        <w:t xml:space="preserve">8. </w:t>
      </w:r>
      <w:proofErr w:type="spellStart"/>
      <w:r w:rsidRPr="00827B73">
        <w:t>Смысловое</w:t>
      </w:r>
      <w:proofErr w:type="spellEnd"/>
      <w:r w:rsidRPr="00827B73">
        <w:t xml:space="preserve"> </w:t>
      </w:r>
      <w:proofErr w:type="spellStart"/>
      <w:r w:rsidRPr="00827B73">
        <w:t>чтение</w:t>
      </w:r>
      <w:proofErr w:type="spellEnd"/>
      <w:r w:rsidRPr="00827B73">
        <w:t xml:space="preserve">. </w:t>
      </w:r>
    </w:p>
    <w:p w:rsidR="00827B73" w:rsidRPr="00827B73" w:rsidRDefault="00827B73" w:rsidP="00827B73">
      <w:pPr>
        <w:ind w:firstLine="360"/>
        <w:jc w:val="both"/>
      </w:pP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находить в тексте требуемую информацию (в соответствии с целями своей деятельности);</w:t>
      </w:r>
    </w:p>
    <w:p w:rsidR="00827B73" w:rsidRPr="00827B73" w:rsidRDefault="00827B73" w:rsidP="00827B73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827B73" w:rsidRPr="00827B73" w:rsidRDefault="00827B73" w:rsidP="00827B73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устанавливать взаимосвязь описанных в тексте событий, явлений, процессов;</w:t>
      </w:r>
    </w:p>
    <w:p w:rsidR="00827B73" w:rsidRPr="00827B73" w:rsidRDefault="00827B73" w:rsidP="00827B73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proofErr w:type="spellStart"/>
      <w:r w:rsidRPr="00827B73">
        <w:t>резюмировать</w:t>
      </w:r>
      <w:proofErr w:type="spellEnd"/>
      <w:r w:rsidRPr="00827B73">
        <w:t xml:space="preserve"> </w:t>
      </w:r>
      <w:proofErr w:type="spellStart"/>
      <w:r w:rsidRPr="00827B73">
        <w:t>главную</w:t>
      </w:r>
      <w:proofErr w:type="spellEnd"/>
      <w:r w:rsidRPr="00827B73">
        <w:t xml:space="preserve"> </w:t>
      </w:r>
      <w:proofErr w:type="spellStart"/>
      <w:r w:rsidRPr="00827B73">
        <w:t>идею</w:t>
      </w:r>
      <w:proofErr w:type="spellEnd"/>
      <w:r w:rsidRPr="00827B73">
        <w:t xml:space="preserve"> </w:t>
      </w:r>
      <w:proofErr w:type="spellStart"/>
      <w:r w:rsidRPr="00827B73">
        <w:t>текста</w:t>
      </w:r>
      <w:proofErr w:type="spellEnd"/>
      <w:r w:rsidRPr="00827B73">
        <w:t>;</w:t>
      </w:r>
    </w:p>
    <w:p w:rsidR="00827B73" w:rsidRPr="00827B73" w:rsidRDefault="00827B73" w:rsidP="00827B73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827B73">
        <w:t>non</w:t>
      </w:r>
      <w:r w:rsidRPr="00827B73">
        <w:rPr>
          <w:lang w:val="ru-RU"/>
        </w:rPr>
        <w:t>-</w:t>
      </w:r>
      <w:r w:rsidRPr="00827B73">
        <w:t>fiction</w:t>
      </w:r>
      <w:r w:rsidRPr="00827B73">
        <w:rPr>
          <w:lang w:val="ru-RU"/>
        </w:rPr>
        <w:t>);</w:t>
      </w:r>
    </w:p>
    <w:p w:rsidR="00827B73" w:rsidRPr="00827B73" w:rsidRDefault="00827B73" w:rsidP="00827B73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критически оценивать содержание и форму текста.</w:t>
      </w:r>
    </w:p>
    <w:p w:rsidR="00827B73" w:rsidRPr="00827B73" w:rsidRDefault="00827B73" w:rsidP="00827B73">
      <w:pPr>
        <w:ind w:firstLine="708"/>
        <w:jc w:val="both"/>
      </w:pPr>
      <w:r w:rsidRPr="00827B73">
        <w:rPr>
          <w:lang w:val="ru-RU"/>
        </w:rPr>
        <w:t xml:space="preserve">9. Развитие мотивации к овладению культурой активного использования словарей и других поисковых систем. </w:t>
      </w: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необходимые ключевые поисковые слова и запросы;</w:t>
      </w:r>
    </w:p>
    <w:p w:rsidR="00827B73" w:rsidRPr="00827B73" w:rsidRDefault="00827B73" w:rsidP="00827B73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осуществлять взаимодействие с электронными поисковыми системами, словарями;</w:t>
      </w:r>
    </w:p>
    <w:p w:rsidR="00827B73" w:rsidRPr="00827B73" w:rsidRDefault="00827B73" w:rsidP="00827B73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:rsidR="00827B73" w:rsidRPr="00827B73" w:rsidRDefault="00827B73" w:rsidP="00827B73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соотносить полученные результаты поиска со своей деятельностью.</w:t>
      </w:r>
    </w:p>
    <w:p w:rsidR="00827B73" w:rsidRPr="00827B73" w:rsidRDefault="00827B73" w:rsidP="00827B73">
      <w:pPr>
        <w:ind w:firstLine="708"/>
        <w:jc w:val="both"/>
        <w:rPr>
          <w:b/>
          <w:lang w:val="ru-RU"/>
        </w:rPr>
      </w:pPr>
      <w:r w:rsidRPr="00827B73">
        <w:rPr>
          <w:b/>
          <w:lang w:val="ru-RU"/>
        </w:rPr>
        <w:t>Коммуникативные УУД:</w:t>
      </w:r>
    </w:p>
    <w:p w:rsidR="00827B73" w:rsidRDefault="00827B73" w:rsidP="00827B73">
      <w:pPr>
        <w:ind w:firstLine="708"/>
        <w:jc w:val="both"/>
        <w:rPr>
          <w:lang w:val="ru-RU"/>
        </w:rPr>
      </w:pPr>
      <w:r w:rsidRPr="00827B73">
        <w:rPr>
          <w:lang w:val="ru-RU"/>
        </w:rPr>
        <w:t xml:space="preserve">10.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827B73" w:rsidRPr="00827B73" w:rsidRDefault="00827B73" w:rsidP="00827B73">
      <w:pPr>
        <w:ind w:firstLine="708"/>
        <w:jc w:val="both"/>
      </w:pP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возможные роли в совместной деятельности;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играть определенную роль в совместной деятельности;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proofErr w:type="gramStart"/>
      <w:r w:rsidRPr="00827B73">
        <w:rPr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строить позитивные отношения в процессе учебной и познавательной деятельности;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 xml:space="preserve">корректно и </w:t>
      </w:r>
      <w:proofErr w:type="spellStart"/>
      <w:r w:rsidRPr="00827B73">
        <w:rPr>
          <w:lang w:val="ru-RU"/>
        </w:rPr>
        <w:t>аргументированно</w:t>
      </w:r>
      <w:proofErr w:type="spellEnd"/>
      <w:r w:rsidRPr="00827B73">
        <w:rPr>
          <w:lang w:val="ru-RU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предлагать альтернативное решение в конфликтной ситуации;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выделять общую точку зрения в дискуссии;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27B73" w:rsidRPr="00827B73" w:rsidRDefault="00827B73" w:rsidP="00827B73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27B73" w:rsidRPr="00827B73" w:rsidRDefault="00827B73" w:rsidP="00827B73">
      <w:pPr>
        <w:ind w:firstLine="708"/>
        <w:jc w:val="both"/>
      </w:pPr>
      <w:r w:rsidRPr="00827B73">
        <w:rPr>
          <w:lang w:val="ru-RU"/>
        </w:rPr>
        <w:lastRenderedPageBreak/>
        <w:t xml:space="preserve">11.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proofErr w:type="spellStart"/>
      <w:r w:rsidRPr="00827B73">
        <w:t>Обучающийся</w:t>
      </w:r>
      <w:proofErr w:type="spellEnd"/>
      <w:r w:rsidRPr="00827B73">
        <w:t xml:space="preserve"> </w:t>
      </w:r>
      <w:proofErr w:type="spellStart"/>
      <w:r w:rsidRPr="00827B73">
        <w:t>сможет</w:t>
      </w:r>
      <w:proofErr w:type="spell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определять задачу коммуникации и в соответствии с ней отбирать речевые средства;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представлять в устной или письменной форме развернутый план собственной деятельности;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высказывать и обосновывать мнение (суждение) и запрашивать мнение партнера в рамках диалога;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принимать решение в ходе диалога и согласовывать его с собеседником;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827B73" w:rsidRPr="00827B73" w:rsidRDefault="00827B73" w:rsidP="00827B73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27B73" w:rsidRPr="00827B73" w:rsidRDefault="00827B73" w:rsidP="00827B73">
      <w:pPr>
        <w:ind w:firstLine="708"/>
        <w:jc w:val="both"/>
      </w:pPr>
      <w:r w:rsidRPr="00827B73">
        <w:rPr>
          <w:lang w:val="ru-RU"/>
        </w:rPr>
        <w:t>12</w:t>
      </w:r>
      <w:bookmarkStart w:id="3" w:name="_GoBack"/>
      <w:bookmarkEnd w:id="3"/>
      <w:r w:rsidRPr="00827B73">
        <w:rPr>
          <w:lang w:val="ru-RU"/>
        </w:rPr>
        <w:t xml:space="preserve">. Формирование и развитие компетентности в области использования информационно-коммуникационных технологий (ИКТ – компетентности). </w:t>
      </w:r>
      <w:proofErr w:type="spellStart"/>
      <w:proofErr w:type="gramStart"/>
      <w:r w:rsidRPr="00827B73">
        <w:t>Обучающийся</w:t>
      </w:r>
      <w:proofErr w:type="spellEnd"/>
      <w:r w:rsidRPr="00827B73">
        <w:t xml:space="preserve"> </w:t>
      </w:r>
      <w:r w:rsidR="00A06924">
        <w:rPr>
          <w:lang w:val="ru-RU"/>
        </w:rPr>
        <w:t xml:space="preserve"> </w:t>
      </w:r>
      <w:proofErr w:type="spellStart"/>
      <w:r w:rsidRPr="00827B73">
        <w:t>сможет</w:t>
      </w:r>
      <w:proofErr w:type="spellEnd"/>
      <w:proofErr w:type="gramEnd"/>
      <w:r w:rsidRPr="00827B73">
        <w:t>:</w:t>
      </w:r>
    </w:p>
    <w:p w:rsidR="00827B73" w:rsidRPr="00827B73" w:rsidRDefault="00827B73" w:rsidP="00827B73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27B73" w:rsidRPr="00827B73" w:rsidRDefault="00827B73" w:rsidP="00827B73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27B73" w:rsidRPr="00827B73" w:rsidRDefault="00827B73" w:rsidP="00827B73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выделять информационный аспект задачи, оперировать данными,</w:t>
      </w:r>
      <w:r w:rsidR="00A06924">
        <w:rPr>
          <w:lang w:val="ru-RU"/>
        </w:rPr>
        <w:t xml:space="preserve"> </w:t>
      </w:r>
      <w:r w:rsidRPr="00827B73">
        <w:rPr>
          <w:lang w:val="ru-RU"/>
        </w:rPr>
        <w:t>использовать модель решения задачи;</w:t>
      </w:r>
    </w:p>
    <w:p w:rsidR="00827B73" w:rsidRPr="00827B73" w:rsidRDefault="00827B73" w:rsidP="00827B73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27B73" w:rsidRPr="00827B73" w:rsidRDefault="00827B73" w:rsidP="00827B73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использовать информацию с учетом этических и правовых норм;</w:t>
      </w:r>
    </w:p>
    <w:p w:rsidR="00827B73" w:rsidRPr="00827B73" w:rsidRDefault="00827B73" w:rsidP="00827B73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lang w:val="ru-RU"/>
        </w:rPr>
      </w:pPr>
      <w:r w:rsidRPr="00827B73">
        <w:rPr>
          <w:lang w:val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27B73" w:rsidRPr="00827B73" w:rsidRDefault="00827B73" w:rsidP="00827B73">
      <w:pPr>
        <w:ind w:firstLine="708"/>
        <w:jc w:val="both"/>
        <w:rPr>
          <w:b/>
        </w:rPr>
      </w:pPr>
      <w:proofErr w:type="spellStart"/>
      <w:r w:rsidRPr="00827B73">
        <w:rPr>
          <w:b/>
        </w:rPr>
        <w:t>Предметные</w:t>
      </w:r>
      <w:proofErr w:type="spellEnd"/>
      <w:r w:rsidRPr="00827B73">
        <w:rPr>
          <w:b/>
        </w:rPr>
        <w:t>:</w:t>
      </w:r>
    </w:p>
    <w:p w:rsidR="00827B73" w:rsidRPr="00827B73" w:rsidRDefault="00827B73" w:rsidP="00827B73">
      <w:pPr>
        <w:ind w:firstLine="360"/>
        <w:jc w:val="both"/>
        <w:rPr>
          <w:b/>
        </w:rPr>
      </w:pPr>
      <w:proofErr w:type="spellStart"/>
      <w:r w:rsidRPr="00827B73">
        <w:rPr>
          <w:b/>
        </w:rPr>
        <w:t>Обучающийся</w:t>
      </w:r>
      <w:proofErr w:type="spellEnd"/>
      <w:r w:rsidRPr="00827B73">
        <w:rPr>
          <w:b/>
        </w:rPr>
        <w:t xml:space="preserve"> </w:t>
      </w:r>
      <w:proofErr w:type="spellStart"/>
      <w:r w:rsidRPr="00827B73">
        <w:rPr>
          <w:b/>
        </w:rPr>
        <w:t>научится</w:t>
      </w:r>
      <w:proofErr w:type="spellEnd"/>
      <w:r w:rsidRPr="00827B73">
        <w:rPr>
          <w:b/>
        </w:rPr>
        <w:t>: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объяснять роль политики в жизни общества;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lastRenderedPageBreak/>
        <w:t>характеризовать различные формы участия граждан в политической жизни;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называть органы государственной власти страны, описывать их полномочия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компетенцию;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объяснять порядок формирования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РФ;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раскрывать достижения российского народа;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объяснять и конкретизировать примерами смысл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«гражданство»;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называть и иллюстрировать примерами основные права и 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граждан, гарантированные Конституцией РФ;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осознавать значение патриотической позиции в укреплении 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характеризовать конституционные обязанности гражданина;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характеризовать систему российского законодательства;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раскрывать особенности гражданской дееспособности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характеризовать гражданские правоотношения;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раскрывать смысл права на труд;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объяснять роль трудового договора;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разъяснять на примерах особенности положения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в трудовых отношениях;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характеризовать права и обязанности супругов, родителей, детей;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характеризовать особенности уголовного права и уголовных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правоотношений;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конкретизировать примерами виды преступлений и наказания за них;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характеризовать специфику уголовной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раскрывать связь права на образование и обязанности 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гражданскими, семейными, трудовыми правоотношениями; в предлагаемых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модельных ситуациях определять признаки правонарушения, проступка,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преступления;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исследовать несложные практические ситуации, связанные с защитой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прав и интересов детей, оставшихся без попечения родителей;</w:t>
      </w:r>
    </w:p>
    <w:p w:rsidR="00827B73" w:rsidRPr="00827B73" w:rsidRDefault="00827B73" w:rsidP="00827B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правового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полученную из доступных источников, систематизировать,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полученные данные; применять полученную информацию для соотнесения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собственного поведения и поступков других людей с нормами 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установленными законом.</w:t>
      </w:r>
    </w:p>
    <w:p w:rsidR="00827B73" w:rsidRPr="00827B73" w:rsidRDefault="00827B73" w:rsidP="00827B73">
      <w:pPr>
        <w:ind w:firstLine="360"/>
        <w:rPr>
          <w:b/>
        </w:rPr>
      </w:pPr>
      <w:proofErr w:type="spellStart"/>
      <w:r w:rsidRPr="00827B73">
        <w:rPr>
          <w:b/>
        </w:rPr>
        <w:t>Обучающийся</w:t>
      </w:r>
      <w:proofErr w:type="spellEnd"/>
      <w:r w:rsidRPr="00827B73">
        <w:rPr>
          <w:b/>
        </w:rPr>
        <w:t xml:space="preserve"> </w:t>
      </w:r>
      <w:proofErr w:type="spellStart"/>
      <w:r w:rsidRPr="00827B73">
        <w:rPr>
          <w:b/>
        </w:rPr>
        <w:t>получит</w:t>
      </w:r>
      <w:proofErr w:type="spellEnd"/>
      <w:r w:rsidRPr="00827B73">
        <w:rPr>
          <w:b/>
        </w:rPr>
        <w:t xml:space="preserve"> </w:t>
      </w:r>
      <w:proofErr w:type="spellStart"/>
      <w:r w:rsidRPr="00827B73">
        <w:rPr>
          <w:b/>
        </w:rPr>
        <w:t>возможность</w:t>
      </w:r>
      <w:proofErr w:type="spellEnd"/>
      <w:r w:rsidRPr="00827B73">
        <w:rPr>
          <w:b/>
        </w:rPr>
        <w:t xml:space="preserve"> </w:t>
      </w:r>
      <w:proofErr w:type="spellStart"/>
      <w:r w:rsidRPr="00827B73">
        <w:rPr>
          <w:b/>
        </w:rPr>
        <w:t>научиться</w:t>
      </w:r>
      <w:proofErr w:type="spellEnd"/>
      <w:r w:rsidRPr="00827B73">
        <w:rPr>
          <w:b/>
        </w:rPr>
        <w:t>:</w:t>
      </w:r>
    </w:p>
    <w:p w:rsidR="00827B73" w:rsidRPr="00827B73" w:rsidRDefault="00827B73" w:rsidP="00827B7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осознавать значение гражданской активности и патриотической оппозиции в укреплении нашего государства;</w:t>
      </w:r>
    </w:p>
    <w:p w:rsidR="00827B73" w:rsidRPr="00827B73" w:rsidRDefault="00827B73" w:rsidP="00827B7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соотносить различные оценки политических событий и процессов и делать обоснованные выводы;</w:t>
      </w:r>
    </w:p>
    <w:p w:rsidR="00827B73" w:rsidRPr="00827B73" w:rsidRDefault="00827B73" w:rsidP="00827B7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B73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27B73">
        <w:rPr>
          <w:rFonts w:ascii="Times New Roman" w:hAnsi="Times New Roman" w:cs="Times New Roman"/>
          <w:sz w:val="24"/>
          <w:szCs w:val="24"/>
        </w:rPr>
        <w:t xml:space="preserve"> обосновывать влияние происходящих в 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изменений на положение России в мире;</w:t>
      </w:r>
    </w:p>
    <w:p w:rsidR="00827B73" w:rsidRPr="00827B73" w:rsidRDefault="00827B73" w:rsidP="00827B7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использовать знания и умения для формирования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B73">
        <w:rPr>
          <w:rFonts w:ascii="Times New Roman" w:hAnsi="Times New Roman" w:cs="Times New Roman"/>
          <w:sz w:val="24"/>
          <w:szCs w:val="24"/>
        </w:rPr>
        <w:t>уважать права других людей, выполнять свои обязанности гражданина РФ;</w:t>
      </w:r>
    </w:p>
    <w:p w:rsidR="00827B73" w:rsidRPr="00827B73" w:rsidRDefault="00827B73" w:rsidP="00827B7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827B73" w:rsidRPr="00827B73" w:rsidRDefault="00827B73" w:rsidP="00827B73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827B73" w:rsidRPr="00827B73" w:rsidRDefault="00827B73" w:rsidP="00772A71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73">
        <w:rPr>
          <w:rFonts w:ascii="Times New Roman" w:hAnsi="Times New Roman" w:cs="Times New Roman"/>
          <w:sz w:val="24"/>
          <w:szCs w:val="24"/>
        </w:rPr>
        <w:lastRenderedPageBreak/>
        <w:t>осознанно содействовать защите правопорядка в обществе правовыми способами и средствами.</w:t>
      </w:r>
    </w:p>
    <w:p w:rsidR="004D23A8" w:rsidRPr="00772A71" w:rsidRDefault="004D23A8" w:rsidP="00827B73">
      <w:pPr>
        <w:pStyle w:val="20"/>
        <w:tabs>
          <w:tab w:val="left" w:pos="378"/>
        </w:tabs>
        <w:spacing w:after="0"/>
        <w:rPr>
          <w:sz w:val="24"/>
          <w:szCs w:val="24"/>
        </w:rPr>
      </w:pPr>
      <w:r w:rsidRPr="00772A71">
        <w:rPr>
          <w:color w:val="000000"/>
          <w:sz w:val="24"/>
          <w:szCs w:val="24"/>
          <w:u w:val="single"/>
        </w:rPr>
        <w:t xml:space="preserve">   </w:t>
      </w:r>
      <w:bookmarkEnd w:id="0"/>
      <w:bookmarkEnd w:id="1"/>
      <w:bookmarkEnd w:id="2"/>
    </w:p>
    <w:p w:rsidR="009E6F7A" w:rsidRPr="00772A71" w:rsidRDefault="004D23A8" w:rsidP="00772A71">
      <w:pPr>
        <w:spacing w:line="276" w:lineRule="auto"/>
        <w:contextualSpacing/>
        <w:rPr>
          <w:rFonts w:eastAsia="Times New Roman"/>
          <w:b/>
          <w:bCs/>
          <w:lang w:val="ru-RU"/>
        </w:rPr>
      </w:pPr>
      <w:r w:rsidRPr="00772A71">
        <w:rPr>
          <w:rFonts w:eastAsia="Times New Roman"/>
          <w:b/>
          <w:bCs/>
          <w:lang w:val="ru-RU"/>
        </w:rPr>
        <w:t xml:space="preserve">                       </w:t>
      </w:r>
      <w:r w:rsidR="009E6F7A" w:rsidRPr="00772A71">
        <w:rPr>
          <w:rFonts w:eastAsia="Times New Roman"/>
          <w:b/>
          <w:bCs/>
          <w:lang w:val="ru-RU"/>
        </w:rPr>
        <w:t>Содержание  программы  учебного</w:t>
      </w:r>
      <w:r w:rsidR="00772A71">
        <w:rPr>
          <w:rFonts w:eastAsia="Times New Roman"/>
          <w:b/>
          <w:bCs/>
          <w:lang w:val="ru-RU"/>
        </w:rPr>
        <w:t xml:space="preserve"> предмета</w:t>
      </w:r>
      <w:r w:rsidRPr="00772A71">
        <w:rPr>
          <w:rFonts w:eastAsia="Times New Roman"/>
          <w:b/>
          <w:bCs/>
          <w:lang w:val="ru-RU"/>
        </w:rPr>
        <w:t xml:space="preserve"> </w:t>
      </w:r>
      <w:r w:rsidR="009E6F7A" w:rsidRPr="00772A71">
        <w:rPr>
          <w:rFonts w:eastAsia="Times New Roman"/>
          <w:b/>
          <w:bCs/>
          <w:lang w:val="ru-RU"/>
        </w:rPr>
        <w:t xml:space="preserve"> </w:t>
      </w:r>
    </w:p>
    <w:p w:rsidR="009E6F7A" w:rsidRPr="00772A71" w:rsidRDefault="009E6F7A" w:rsidP="009E6F7A">
      <w:pPr>
        <w:spacing w:line="276" w:lineRule="auto"/>
        <w:ind w:firstLine="360"/>
        <w:contextualSpacing/>
        <w:jc w:val="both"/>
        <w:rPr>
          <w:rFonts w:eastAsia="Times New Roman"/>
          <w:b/>
          <w:bCs/>
          <w:iCs/>
          <w:lang w:val="ru-RU"/>
        </w:rPr>
      </w:pPr>
      <w:r w:rsidRPr="00772A71">
        <w:rPr>
          <w:rFonts w:eastAsia="Times New Roman"/>
          <w:b/>
          <w:bCs/>
          <w:iCs/>
          <w:lang w:val="ru-RU"/>
        </w:rPr>
        <w:t xml:space="preserve">                       </w:t>
      </w:r>
      <w:r w:rsidR="009266C5" w:rsidRPr="00772A71">
        <w:rPr>
          <w:rFonts w:eastAsia="Times New Roman"/>
          <w:b/>
          <w:bCs/>
          <w:iCs/>
          <w:lang w:val="ru-RU"/>
        </w:rPr>
        <w:t>Вводный урок (1 ч</w:t>
      </w:r>
      <w:r w:rsidRPr="00772A71">
        <w:rPr>
          <w:rFonts w:eastAsia="Times New Roman"/>
          <w:b/>
          <w:bCs/>
          <w:iCs/>
          <w:lang w:val="ru-RU"/>
        </w:rPr>
        <w:t xml:space="preserve">) </w:t>
      </w:r>
    </w:p>
    <w:p w:rsidR="009E6F7A" w:rsidRPr="00772A71" w:rsidRDefault="009E6F7A" w:rsidP="009E6F7A">
      <w:pPr>
        <w:spacing w:line="276" w:lineRule="auto"/>
        <w:ind w:firstLine="360"/>
        <w:contextualSpacing/>
        <w:jc w:val="both"/>
        <w:rPr>
          <w:rFonts w:eastAsia="Times New Roman"/>
          <w:lang w:val="ru-RU"/>
        </w:rPr>
      </w:pPr>
      <w:r w:rsidRPr="00772A71">
        <w:rPr>
          <w:rFonts w:eastAsia="Times New Roman"/>
          <w:lang w:val="ru-RU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9E6F7A" w:rsidRPr="00772A71" w:rsidRDefault="009E6F7A" w:rsidP="009E6F7A">
      <w:pPr>
        <w:spacing w:line="276" w:lineRule="auto"/>
        <w:ind w:firstLine="360"/>
        <w:contextualSpacing/>
        <w:jc w:val="both"/>
        <w:rPr>
          <w:rFonts w:eastAsia="Times New Roman"/>
          <w:b/>
          <w:bCs/>
          <w:iCs/>
          <w:lang w:val="ru-RU"/>
        </w:rPr>
      </w:pPr>
    </w:p>
    <w:p w:rsidR="009E6F7A" w:rsidRPr="00772A71" w:rsidRDefault="009E6F7A" w:rsidP="009E6F7A">
      <w:pPr>
        <w:rPr>
          <w:b/>
          <w:lang w:val="ru-RU"/>
        </w:rPr>
      </w:pPr>
      <w:r w:rsidRPr="00772A71">
        <w:rPr>
          <w:b/>
          <w:lang w:val="ru-RU"/>
        </w:rPr>
        <w:t xml:space="preserve">                  </w:t>
      </w:r>
      <w:r w:rsidR="009266C5" w:rsidRPr="00772A71">
        <w:rPr>
          <w:b/>
          <w:lang w:val="ru-RU"/>
        </w:rPr>
        <w:t xml:space="preserve">              Глава 1. Политика (13</w:t>
      </w:r>
      <w:r w:rsidRPr="00772A71">
        <w:rPr>
          <w:b/>
          <w:lang w:val="ru-RU"/>
        </w:rPr>
        <w:t>ч)</w:t>
      </w:r>
    </w:p>
    <w:p w:rsidR="009E6F7A" w:rsidRPr="00772A71" w:rsidRDefault="009E6F7A" w:rsidP="009E6F7A">
      <w:pPr>
        <w:ind w:firstLine="709"/>
        <w:jc w:val="both"/>
        <w:rPr>
          <w:b/>
          <w:lang w:val="ru-RU"/>
        </w:rPr>
      </w:pPr>
      <w:r w:rsidRPr="00772A71">
        <w:rPr>
          <w:lang w:val="ru-RU"/>
        </w:rPr>
        <w:t>Политика и власть. Роль политики в жизни общества. Основные направления политики.</w:t>
      </w:r>
    </w:p>
    <w:p w:rsidR="009E6F7A" w:rsidRPr="00772A71" w:rsidRDefault="009E6F7A" w:rsidP="009E6F7A">
      <w:pPr>
        <w:ind w:firstLine="709"/>
        <w:jc w:val="both"/>
        <w:rPr>
          <w:b/>
          <w:lang w:val="ru-RU"/>
        </w:rPr>
      </w:pPr>
      <w:r w:rsidRPr="00772A71">
        <w:rPr>
          <w:lang w:val="ru-RU"/>
        </w:rPr>
        <w:t>Государство, его отличительные признаки. Государ</w:t>
      </w:r>
      <w:r w:rsidRPr="00772A71">
        <w:rPr>
          <w:lang w:val="ru-RU"/>
        </w:rPr>
        <w:softHyphen/>
        <w:t>ственный суверенитет. Внутренние и внешние функции государства. Формы государства.</w:t>
      </w:r>
    </w:p>
    <w:p w:rsidR="009E6F7A" w:rsidRPr="00772A71" w:rsidRDefault="009E6F7A" w:rsidP="009E6F7A">
      <w:pPr>
        <w:ind w:firstLine="709"/>
        <w:jc w:val="both"/>
        <w:rPr>
          <w:b/>
          <w:lang w:val="ru-RU"/>
        </w:rPr>
      </w:pPr>
      <w:r w:rsidRPr="00772A71">
        <w:rPr>
          <w:lang w:val="ru-RU"/>
        </w:rPr>
        <w:t>Политический режим. Демократия и тоталитаризм. Демократические ценности. Развитие демократии в совре</w:t>
      </w:r>
      <w:r w:rsidRPr="00772A71">
        <w:rPr>
          <w:lang w:val="ru-RU"/>
        </w:rPr>
        <w:softHyphen/>
        <w:t>менном мире.</w:t>
      </w:r>
    </w:p>
    <w:p w:rsidR="009E6F7A" w:rsidRPr="00772A71" w:rsidRDefault="009E6F7A" w:rsidP="009E6F7A">
      <w:pPr>
        <w:ind w:firstLine="709"/>
        <w:jc w:val="both"/>
        <w:rPr>
          <w:b/>
          <w:lang w:val="ru-RU"/>
        </w:rPr>
      </w:pPr>
      <w:r w:rsidRPr="00772A71">
        <w:rPr>
          <w:lang w:val="ru-RU"/>
        </w:rPr>
        <w:t>Правовое государство. Разделение властей. Условия становления правового государства в РФ.</w:t>
      </w:r>
    </w:p>
    <w:p w:rsidR="009E6F7A" w:rsidRPr="00772A71" w:rsidRDefault="009E6F7A" w:rsidP="009E6F7A">
      <w:pPr>
        <w:ind w:firstLine="709"/>
        <w:jc w:val="both"/>
        <w:rPr>
          <w:b/>
          <w:lang w:val="ru-RU"/>
        </w:rPr>
      </w:pPr>
      <w:r w:rsidRPr="00772A71">
        <w:rPr>
          <w:lang w:val="ru-RU"/>
        </w:rPr>
        <w:t>Гражданское общество. Местное самоуправление. Пути формирования гражданского общества в РФ.</w:t>
      </w:r>
    </w:p>
    <w:p w:rsidR="009E6F7A" w:rsidRPr="00772A71" w:rsidRDefault="009E6F7A" w:rsidP="009E6F7A">
      <w:pPr>
        <w:ind w:firstLine="709"/>
        <w:jc w:val="both"/>
        <w:rPr>
          <w:b/>
          <w:lang w:val="ru-RU"/>
        </w:rPr>
      </w:pPr>
      <w:r w:rsidRPr="00772A71">
        <w:rPr>
          <w:lang w:val="ru-RU"/>
        </w:rPr>
        <w:t>Участие граждан в политической жизни. Участие в вы</w:t>
      </w:r>
      <w:r w:rsidRPr="00772A71">
        <w:rPr>
          <w:lang w:val="ru-RU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772A71">
        <w:rPr>
          <w:lang w:val="ru-RU"/>
        </w:rPr>
        <w:softHyphen/>
        <w:t>ческого экстремизма.</w:t>
      </w:r>
    </w:p>
    <w:p w:rsidR="009E6F7A" w:rsidRPr="00772A71" w:rsidRDefault="009E6F7A" w:rsidP="009E6F7A">
      <w:pPr>
        <w:ind w:firstLine="709"/>
        <w:jc w:val="both"/>
        <w:rPr>
          <w:b/>
          <w:lang w:val="ru-RU"/>
        </w:rPr>
      </w:pPr>
      <w:r w:rsidRPr="00772A71">
        <w:rPr>
          <w:lang w:val="ru-RU"/>
        </w:rPr>
        <w:t>Политические партии и движения, их роль в общест</w:t>
      </w:r>
      <w:r w:rsidRPr="00772A71">
        <w:rPr>
          <w:lang w:val="ru-RU"/>
        </w:rPr>
        <w:softHyphen/>
        <w:t>венной жизни. Политические партии и движения в РФ. Участие партий в выборах.</w:t>
      </w:r>
    </w:p>
    <w:p w:rsidR="009E6F7A" w:rsidRPr="00772A71" w:rsidRDefault="009E6F7A" w:rsidP="009E6F7A">
      <w:pPr>
        <w:ind w:firstLine="709"/>
        <w:jc w:val="both"/>
        <w:rPr>
          <w:lang w:val="ru-RU"/>
        </w:rPr>
      </w:pPr>
      <w:r w:rsidRPr="00772A71">
        <w:rPr>
          <w:lang w:val="ru-RU"/>
        </w:rPr>
        <w:t>Средства массовой информации. Влияние СМИ на по</w:t>
      </w:r>
      <w:r w:rsidRPr="00772A71">
        <w:rPr>
          <w:lang w:val="ru-RU"/>
        </w:rPr>
        <w:softHyphen/>
        <w:t>литическую жизнь общества. Роль СМИ в предвыборной борьбе.</w:t>
      </w:r>
    </w:p>
    <w:p w:rsidR="009E6F7A" w:rsidRPr="00772A71" w:rsidRDefault="009E6F7A" w:rsidP="009E6F7A">
      <w:pPr>
        <w:ind w:firstLine="709"/>
        <w:jc w:val="both"/>
        <w:rPr>
          <w:b/>
          <w:lang w:val="ru-RU"/>
        </w:rPr>
      </w:pPr>
      <w:r w:rsidRPr="00772A71">
        <w:rPr>
          <w:b/>
          <w:lang w:val="ru-RU"/>
        </w:rPr>
        <w:t xml:space="preserve"> Глава 2. Гражданин и государство (8ч)</w:t>
      </w:r>
    </w:p>
    <w:p w:rsidR="009E6F7A" w:rsidRPr="00772A71" w:rsidRDefault="009E6F7A" w:rsidP="009E6F7A">
      <w:pPr>
        <w:ind w:firstLine="709"/>
        <w:jc w:val="both"/>
        <w:rPr>
          <w:bCs/>
          <w:lang w:val="ru-RU"/>
        </w:rPr>
      </w:pPr>
      <w:r w:rsidRPr="00772A71">
        <w:rPr>
          <w:bCs/>
          <w:lang w:val="ru-RU"/>
        </w:rPr>
        <w:t xml:space="preserve">Основы конституционного строя России. Права и свободы человека и гражданина. Высшие органы государственной власти в РФ. </w:t>
      </w:r>
      <w:proofErr w:type="spellStart"/>
      <w:proofErr w:type="gramStart"/>
      <w:r w:rsidRPr="00772A71">
        <w:rPr>
          <w:bCs/>
          <w:lang w:val="ru-RU"/>
        </w:rPr>
        <w:t>Россия-федеративное</w:t>
      </w:r>
      <w:proofErr w:type="spellEnd"/>
      <w:proofErr w:type="gramEnd"/>
      <w:r w:rsidRPr="00772A71">
        <w:rPr>
          <w:bCs/>
          <w:lang w:val="ru-RU"/>
        </w:rPr>
        <w:t xml:space="preserve"> государство. Судебная система РФ. Правоохранительные органы РФ.</w:t>
      </w:r>
    </w:p>
    <w:p w:rsidR="009E6F7A" w:rsidRPr="00772A71" w:rsidRDefault="009E6F7A" w:rsidP="009E6F7A">
      <w:pPr>
        <w:ind w:firstLine="709"/>
        <w:jc w:val="both"/>
        <w:rPr>
          <w:b/>
          <w:lang w:val="ru-RU"/>
        </w:rPr>
      </w:pPr>
      <w:r w:rsidRPr="00772A71">
        <w:rPr>
          <w:b/>
          <w:lang w:val="ru-RU"/>
        </w:rPr>
        <w:t>Глава 3. Основы росс</w:t>
      </w:r>
      <w:r w:rsidR="009266C5" w:rsidRPr="00772A71">
        <w:rPr>
          <w:b/>
          <w:lang w:val="ru-RU"/>
        </w:rPr>
        <w:t>ийского законодательства (11ч</w:t>
      </w:r>
      <w:r w:rsidRPr="00772A71">
        <w:rPr>
          <w:b/>
          <w:lang w:val="ru-RU"/>
        </w:rPr>
        <w:t>)</w:t>
      </w:r>
    </w:p>
    <w:p w:rsidR="009E6F7A" w:rsidRPr="00772A71" w:rsidRDefault="009E6F7A" w:rsidP="009E6F7A">
      <w:pPr>
        <w:jc w:val="both"/>
        <w:rPr>
          <w:lang w:val="ru-RU"/>
        </w:rPr>
      </w:pPr>
      <w:r w:rsidRPr="00772A71">
        <w:rPr>
          <w:lang w:val="ru-RU"/>
        </w:rPr>
        <w:t>Право, его роль в жизни человека, общества и госу</w:t>
      </w:r>
      <w:r w:rsidRPr="00772A71">
        <w:rPr>
          <w:lang w:val="ru-RU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9E6F7A" w:rsidRPr="00772A71" w:rsidRDefault="009E6F7A" w:rsidP="009E6F7A">
      <w:pPr>
        <w:ind w:firstLine="709"/>
        <w:jc w:val="both"/>
        <w:rPr>
          <w:lang w:val="ru-RU"/>
        </w:rPr>
      </w:pPr>
      <w:r w:rsidRPr="00772A71">
        <w:rPr>
          <w:lang w:val="ru-RU"/>
        </w:rPr>
        <w:t>Понятие правоотношения. Виды правоотношений. Субъекты права. Особенности правового статуса несовер</w:t>
      </w:r>
      <w:r w:rsidRPr="00772A71">
        <w:rPr>
          <w:lang w:val="ru-RU"/>
        </w:rPr>
        <w:softHyphen/>
        <w:t>шеннолетних.</w:t>
      </w:r>
    </w:p>
    <w:p w:rsidR="009E6F7A" w:rsidRPr="00772A71" w:rsidRDefault="009E6F7A" w:rsidP="009E6F7A">
      <w:pPr>
        <w:ind w:firstLine="709"/>
        <w:jc w:val="both"/>
        <w:rPr>
          <w:lang w:val="ru-RU"/>
        </w:rPr>
      </w:pPr>
      <w:r w:rsidRPr="00772A71">
        <w:rPr>
          <w:lang w:val="ru-RU"/>
        </w:rPr>
        <w:t>Понятие правонарушения. Признаки и виды правона</w:t>
      </w:r>
      <w:r w:rsidRPr="00772A71">
        <w:rPr>
          <w:lang w:val="ru-RU"/>
        </w:rPr>
        <w:softHyphen/>
        <w:t>рушений. Понятие и виды юридической ответственности. Презумпция невиновности.</w:t>
      </w:r>
    </w:p>
    <w:p w:rsidR="00644211" w:rsidRPr="00772A71" w:rsidRDefault="009E6F7A" w:rsidP="00644211">
      <w:pPr>
        <w:jc w:val="both"/>
        <w:rPr>
          <w:lang w:val="ru-RU"/>
        </w:rPr>
      </w:pPr>
      <w:r w:rsidRPr="00772A71">
        <w:rPr>
          <w:lang w:val="ru-RU"/>
        </w:rPr>
        <w:t>Гражданские правоотношения. Право собственности. Основные виды гражданско-правовых догово</w:t>
      </w:r>
      <w:r w:rsidR="00644211" w:rsidRPr="00772A71">
        <w:rPr>
          <w:lang w:val="ru-RU"/>
        </w:rPr>
        <w:t>ров. Права потребителей.</w:t>
      </w:r>
    </w:p>
    <w:p w:rsidR="009E6F7A" w:rsidRPr="00772A71" w:rsidRDefault="009E6F7A" w:rsidP="00644211">
      <w:pPr>
        <w:jc w:val="both"/>
        <w:rPr>
          <w:lang w:val="ru-RU"/>
        </w:rPr>
      </w:pPr>
      <w:r w:rsidRPr="00772A71">
        <w:rPr>
          <w:lang w:val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9E6F7A" w:rsidRPr="00772A71" w:rsidRDefault="009E6F7A" w:rsidP="009E6F7A">
      <w:pPr>
        <w:ind w:firstLine="709"/>
        <w:jc w:val="both"/>
        <w:rPr>
          <w:lang w:val="ru-RU"/>
        </w:rPr>
      </w:pPr>
      <w:r w:rsidRPr="00772A71">
        <w:rPr>
          <w:lang w:val="ru-RU"/>
        </w:rPr>
        <w:t>Семейные правоотношения. Порядок и условия заклю</w:t>
      </w:r>
      <w:r w:rsidRPr="00772A71">
        <w:rPr>
          <w:lang w:val="ru-RU"/>
        </w:rPr>
        <w:softHyphen/>
        <w:t>чения брака. Права и обязанности родителей и детей.</w:t>
      </w:r>
    </w:p>
    <w:p w:rsidR="009E6F7A" w:rsidRPr="00772A71" w:rsidRDefault="009E6F7A" w:rsidP="009E6F7A">
      <w:pPr>
        <w:ind w:firstLine="709"/>
        <w:jc w:val="both"/>
        <w:rPr>
          <w:lang w:val="ru-RU"/>
        </w:rPr>
      </w:pPr>
      <w:r w:rsidRPr="00772A71">
        <w:rPr>
          <w:lang w:val="ru-RU"/>
        </w:rPr>
        <w:t>Административные правоотношения. Административ</w:t>
      </w:r>
      <w:r w:rsidRPr="00772A71">
        <w:rPr>
          <w:lang w:val="ru-RU"/>
        </w:rPr>
        <w:softHyphen/>
        <w:t>ное правонарушение. Виды административных наказаний.</w:t>
      </w:r>
    </w:p>
    <w:p w:rsidR="009E6F7A" w:rsidRPr="00772A71" w:rsidRDefault="009E6F7A" w:rsidP="009E6F7A">
      <w:pPr>
        <w:ind w:firstLine="709"/>
        <w:jc w:val="both"/>
        <w:rPr>
          <w:lang w:val="ru-RU"/>
        </w:rPr>
      </w:pPr>
      <w:r w:rsidRPr="00772A71">
        <w:rPr>
          <w:lang w:val="ru-RU"/>
        </w:rPr>
        <w:t>Основные понятия и институты уголовного права. По</w:t>
      </w:r>
      <w:r w:rsidRPr="00772A71">
        <w:rPr>
          <w:lang w:val="ru-RU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9E6F7A" w:rsidRPr="00772A71" w:rsidRDefault="009E6F7A" w:rsidP="009E6F7A">
      <w:pPr>
        <w:jc w:val="both"/>
        <w:rPr>
          <w:lang w:val="ru-RU"/>
        </w:rPr>
      </w:pPr>
      <w:r w:rsidRPr="00772A71">
        <w:rPr>
          <w:lang w:val="ru-RU"/>
        </w:rPr>
        <w:t>Правовое регулирование отношений в сфере образования.</w:t>
      </w:r>
    </w:p>
    <w:p w:rsidR="009E6F7A" w:rsidRPr="00772A71" w:rsidRDefault="009E6F7A" w:rsidP="009E6F7A">
      <w:pPr>
        <w:ind w:firstLine="709"/>
        <w:jc w:val="both"/>
        <w:rPr>
          <w:lang w:val="ru-RU"/>
        </w:rPr>
      </w:pPr>
      <w:r w:rsidRPr="00772A71">
        <w:rPr>
          <w:lang w:val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166596" w:rsidRDefault="00166596" w:rsidP="00357E7F">
      <w:pPr>
        <w:spacing w:line="276" w:lineRule="auto"/>
        <w:contextualSpacing/>
        <w:jc w:val="both"/>
        <w:rPr>
          <w:rFonts w:eastAsia="Times New Roman"/>
          <w:b/>
          <w:sz w:val="28"/>
          <w:szCs w:val="28"/>
          <w:lang w:val="ru-RU"/>
        </w:rPr>
      </w:pPr>
    </w:p>
    <w:p w:rsidR="00166596" w:rsidRDefault="009266C5" w:rsidP="009266C5">
      <w:pPr>
        <w:pStyle w:val="a5"/>
        <w:spacing w:after="24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Тематическое планирование</w:t>
      </w:r>
    </w:p>
    <w:p w:rsidR="009266C5" w:rsidRPr="009266C5" w:rsidRDefault="009266C5" w:rsidP="009266C5">
      <w:pPr>
        <w:pStyle w:val="a5"/>
        <w:spacing w:after="24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9 класс</w:t>
      </w:r>
    </w:p>
    <w:p w:rsidR="00166596" w:rsidRPr="009266C5" w:rsidRDefault="00166596" w:rsidP="00166596">
      <w:pPr>
        <w:pStyle w:val="a5"/>
        <w:spacing w:after="240"/>
        <w:jc w:val="center"/>
        <w:rPr>
          <w:bCs/>
          <w:i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479"/>
        <w:gridCol w:w="2756"/>
      </w:tblGrid>
      <w:tr w:rsidR="009266C5" w:rsidRPr="009266C5" w:rsidTr="00772A71">
        <w:trPr>
          <w:trHeight w:val="360"/>
        </w:trPr>
        <w:tc>
          <w:tcPr>
            <w:tcW w:w="7479" w:type="dxa"/>
            <w:tcBorders>
              <w:bottom w:val="single" w:sz="4" w:space="0" w:color="auto"/>
            </w:tcBorders>
          </w:tcPr>
          <w:p w:rsidR="009266C5" w:rsidRPr="008E3375" w:rsidRDefault="00772A71" w:rsidP="009266C5">
            <w:pPr>
              <w:pStyle w:val="a5"/>
              <w:spacing w:after="24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E3375">
              <w:rPr>
                <w:b/>
                <w:sz w:val="24"/>
                <w:szCs w:val="24"/>
              </w:rPr>
              <w:t>Наименование глав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9266C5" w:rsidRPr="008E3375" w:rsidRDefault="009266C5" w:rsidP="00166596">
            <w:pPr>
              <w:pStyle w:val="a5"/>
              <w:spacing w:after="24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E3375">
              <w:rPr>
                <w:b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8E3375">
              <w:rPr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8E3375"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9266C5" w:rsidRPr="009266C5" w:rsidTr="00772A71">
        <w:trPr>
          <w:trHeight w:val="36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9266C5" w:rsidRPr="00772A71" w:rsidRDefault="009266C5" w:rsidP="009266C5">
            <w:pPr>
              <w:pStyle w:val="a5"/>
              <w:spacing w:after="24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72A71">
              <w:rPr>
                <w:b/>
                <w:bCs/>
                <w:i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9266C5" w:rsidRPr="009266C5" w:rsidRDefault="009266C5" w:rsidP="00166596">
            <w:pPr>
              <w:pStyle w:val="a5"/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266C5" w:rsidRPr="009266C5" w:rsidTr="00772A71">
        <w:trPr>
          <w:trHeight w:val="31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9266C5" w:rsidRPr="00772A71" w:rsidRDefault="009266C5" w:rsidP="009266C5">
            <w:pPr>
              <w:pStyle w:val="a5"/>
              <w:spacing w:after="240"/>
              <w:rPr>
                <w:bCs/>
                <w:iCs/>
                <w:color w:val="000000"/>
                <w:sz w:val="28"/>
                <w:szCs w:val="28"/>
              </w:rPr>
            </w:pPr>
            <w:r w:rsidRPr="00772A71">
              <w:rPr>
                <w:b/>
                <w:bCs/>
                <w:color w:val="000000"/>
                <w:sz w:val="24"/>
                <w:szCs w:val="24"/>
              </w:rPr>
              <w:t>Глава</w:t>
            </w:r>
            <w:r w:rsidR="00772A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2A7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772A71">
              <w:rPr>
                <w:bCs/>
                <w:color w:val="000000"/>
                <w:sz w:val="24"/>
                <w:szCs w:val="24"/>
              </w:rPr>
              <w:t>. Политика.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9266C5" w:rsidRDefault="009266C5" w:rsidP="00166596">
            <w:pPr>
              <w:pStyle w:val="a5"/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9266C5" w:rsidRPr="009266C5" w:rsidTr="00772A71">
        <w:trPr>
          <w:trHeight w:val="40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9266C5" w:rsidRPr="00772A71" w:rsidRDefault="009266C5" w:rsidP="009266C5">
            <w:pPr>
              <w:pStyle w:val="a5"/>
              <w:spacing w:after="240"/>
              <w:rPr>
                <w:bCs/>
                <w:color w:val="000000"/>
                <w:sz w:val="24"/>
                <w:szCs w:val="24"/>
              </w:rPr>
            </w:pPr>
            <w:r w:rsidRPr="00772A71">
              <w:rPr>
                <w:b/>
                <w:bCs/>
                <w:color w:val="000000"/>
                <w:sz w:val="24"/>
                <w:szCs w:val="24"/>
              </w:rPr>
              <w:t>Глава 2</w:t>
            </w:r>
            <w:r w:rsidRPr="00772A71">
              <w:rPr>
                <w:bCs/>
                <w:color w:val="000000"/>
                <w:sz w:val="24"/>
                <w:szCs w:val="24"/>
              </w:rPr>
              <w:t>. Гражданин и государство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9266C5" w:rsidRDefault="009266C5" w:rsidP="00166596">
            <w:pPr>
              <w:pStyle w:val="a5"/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266C5" w:rsidRPr="009266C5" w:rsidTr="00772A71">
        <w:trPr>
          <w:trHeight w:val="345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9266C5" w:rsidRPr="00772A71" w:rsidRDefault="00772A71" w:rsidP="009266C5">
            <w:pPr>
              <w:pStyle w:val="a5"/>
              <w:spacing w:after="240"/>
              <w:rPr>
                <w:bCs/>
                <w:color w:val="000000"/>
                <w:sz w:val="24"/>
                <w:szCs w:val="24"/>
              </w:rPr>
            </w:pPr>
            <w:r w:rsidRPr="00772A71">
              <w:rPr>
                <w:b/>
                <w:color w:val="000000"/>
                <w:sz w:val="24"/>
                <w:szCs w:val="24"/>
              </w:rPr>
              <w:t>Глава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72A71">
              <w:rPr>
                <w:b/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266C5" w:rsidRPr="00772A71">
              <w:rPr>
                <w:color w:val="000000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9266C5" w:rsidRDefault="009266C5" w:rsidP="00166596">
            <w:pPr>
              <w:pStyle w:val="a5"/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9266C5" w:rsidRPr="009266C5" w:rsidTr="00772A71">
        <w:trPr>
          <w:trHeight w:val="255"/>
        </w:trPr>
        <w:tc>
          <w:tcPr>
            <w:tcW w:w="7479" w:type="dxa"/>
            <w:tcBorders>
              <w:top w:val="single" w:sz="4" w:space="0" w:color="auto"/>
            </w:tcBorders>
          </w:tcPr>
          <w:p w:rsidR="009266C5" w:rsidRPr="008E3375" w:rsidRDefault="009266C5" w:rsidP="009266C5">
            <w:pPr>
              <w:pStyle w:val="a5"/>
              <w:spacing w:after="240"/>
              <w:rPr>
                <w:b/>
                <w:color w:val="000000"/>
                <w:sz w:val="24"/>
                <w:szCs w:val="24"/>
              </w:rPr>
            </w:pPr>
            <w:r w:rsidRPr="008E3375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9266C5" w:rsidRPr="009266C5" w:rsidRDefault="009266C5" w:rsidP="00166596">
            <w:pPr>
              <w:pStyle w:val="a5"/>
              <w:spacing w:after="240"/>
              <w:jc w:val="center"/>
              <w:rPr>
                <w:b/>
                <w:color w:val="000000"/>
                <w:sz w:val="24"/>
                <w:szCs w:val="24"/>
              </w:rPr>
            </w:pPr>
            <w:r w:rsidRPr="009266C5"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</w:tbl>
    <w:p w:rsidR="00166596" w:rsidRDefault="00166596" w:rsidP="00166596">
      <w:pPr>
        <w:pStyle w:val="a5"/>
        <w:spacing w:after="24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66596" w:rsidRDefault="00166596" w:rsidP="008E3375">
      <w:pPr>
        <w:pStyle w:val="a5"/>
        <w:spacing w:after="240"/>
        <w:rPr>
          <w:b/>
          <w:bCs/>
          <w:i/>
          <w:iCs/>
          <w:color w:val="000000"/>
          <w:sz w:val="28"/>
          <w:szCs w:val="28"/>
        </w:rPr>
      </w:pPr>
    </w:p>
    <w:p w:rsidR="00A06924" w:rsidRDefault="00A06924" w:rsidP="008E3375">
      <w:pPr>
        <w:pStyle w:val="a5"/>
        <w:spacing w:after="240"/>
        <w:rPr>
          <w:b/>
          <w:bCs/>
          <w:i/>
          <w:iCs/>
          <w:color w:val="000000"/>
          <w:sz w:val="28"/>
          <w:szCs w:val="28"/>
        </w:rPr>
      </w:pPr>
    </w:p>
    <w:p w:rsidR="00A06924" w:rsidRDefault="00A06924" w:rsidP="008E3375">
      <w:pPr>
        <w:pStyle w:val="a5"/>
        <w:spacing w:after="240"/>
        <w:rPr>
          <w:b/>
          <w:bCs/>
          <w:i/>
          <w:iCs/>
          <w:color w:val="000000"/>
          <w:sz w:val="28"/>
          <w:szCs w:val="28"/>
        </w:rPr>
      </w:pPr>
    </w:p>
    <w:p w:rsidR="00A06924" w:rsidRDefault="00A06924" w:rsidP="008E3375">
      <w:pPr>
        <w:pStyle w:val="a5"/>
        <w:spacing w:after="240"/>
        <w:rPr>
          <w:b/>
          <w:bCs/>
          <w:i/>
          <w:iCs/>
          <w:color w:val="000000"/>
          <w:sz w:val="28"/>
          <w:szCs w:val="28"/>
        </w:rPr>
      </w:pPr>
    </w:p>
    <w:p w:rsidR="00166596" w:rsidRPr="00772A71" w:rsidRDefault="00166596" w:rsidP="00166596">
      <w:pPr>
        <w:pStyle w:val="a5"/>
        <w:spacing w:after="240"/>
        <w:jc w:val="center"/>
        <w:rPr>
          <w:sz w:val="28"/>
          <w:szCs w:val="28"/>
        </w:rPr>
      </w:pPr>
      <w:r w:rsidRPr="00772A71">
        <w:rPr>
          <w:b/>
          <w:bCs/>
          <w:iCs/>
          <w:color w:val="000000"/>
          <w:sz w:val="28"/>
          <w:szCs w:val="28"/>
        </w:rPr>
        <w:t>Календарно-тематическое планирование</w:t>
      </w:r>
    </w:p>
    <w:p w:rsidR="00166596" w:rsidRPr="00772A71" w:rsidRDefault="00166596" w:rsidP="00166596">
      <w:pPr>
        <w:pStyle w:val="12"/>
        <w:spacing w:after="0"/>
        <w:rPr>
          <w:i w:val="0"/>
          <w:sz w:val="24"/>
          <w:szCs w:val="24"/>
        </w:rPr>
      </w:pPr>
      <w:bookmarkStart w:id="4" w:name="bookmark0"/>
      <w:bookmarkStart w:id="5" w:name="bookmark1"/>
      <w:bookmarkStart w:id="6" w:name="bookmark2"/>
      <w:r w:rsidRPr="00772A71">
        <w:rPr>
          <w:i w:val="0"/>
          <w:color w:val="000000"/>
          <w:sz w:val="24"/>
          <w:szCs w:val="24"/>
        </w:rPr>
        <w:t>9 класс</w:t>
      </w:r>
      <w:bookmarkEnd w:id="4"/>
      <w:bookmarkEnd w:id="5"/>
      <w:bookmarkEnd w:id="6"/>
    </w:p>
    <w:p w:rsidR="00166596" w:rsidRPr="00357E7F" w:rsidRDefault="00166596" w:rsidP="00357E7F">
      <w:pPr>
        <w:spacing w:line="276" w:lineRule="auto"/>
        <w:contextualSpacing/>
        <w:jc w:val="both"/>
        <w:rPr>
          <w:rFonts w:eastAsia="Times New Roman"/>
          <w:b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7229"/>
        <w:gridCol w:w="1701"/>
        <w:gridCol w:w="1843"/>
        <w:gridCol w:w="2977"/>
      </w:tblGrid>
      <w:tr w:rsidR="00772A71" w:rsidTr="008E3375">
        <w:trPr>
          <w:trHeight w:hRule="exact" w:val="566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Pr="008E3375" w:rsidRDefault="00772A71" w:rsidP="00166596">
            <w:pPr>
              <w:pStyle w:val="a5"/>
              <w:ind w:firstLine="180"/>
              <w:rPr>
                <w:b/>
                <w:sz w:val="24"/>
                <w:szCs w:val="24"/>
              </w:rPr>
            </w:pPr>
            <w:r w:rsidRPr="008E337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Pr="008E3375" w:rsidRDefault="00D21DCC" w:rsidP="00166596">
            <w:pPr>
              <w:pStyle w:val="a5"/>
              <w:ind w:firstLine="220"/>
              <w:rPr>
                <w:b/>
                <w:sz w:val="24"/>
                <w:szCs w:val="24"/>
              </w:rPr>
            </w:pPr>
            <w:r w:rsidRPr="008E3375">
              <w:rPr>
                <w:b/>
                <w:sz w:val="24"/>
                <w:szCs w:val="24"/>
              </w:rPr>
              <w:t>Наименование глав</w:t>
            </w:r>
            <w:r>
              <w:rPr>
                <w:b/>
                <w:color w:val="000000"/>
                <w:sz w:val="24"/>
                <w:szCs w:val="24"/>
              </w:rPr>
              <w:t xml:space="preserve">, тема </w:t>
            </w:r>
            <w:r w:rsidR="00772A71" w:rsidRPr="008E3375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Pr="008E3375" w:rsidRDefault="00772A71" w:rsidP="00166596">
            <w:pPr>
              <w:rPr>
                <w:b/>
                <w:sz w:val="10"/>
                <w:szCs w:val="10"/>
              </w:rPr>
            </w:pPr>
            <w:r w:rsidRPr="008E3375">
              <w:rPr>
                <w:b/>
                <w:color w:val="000000"/>
                <w:lang w:val="ru-RU"/>
              </w:rPr>
              <w:t xml:space="preserve">                </w:t>
            </w:r>
            <w:proofErr w:type="spellStart"/>
            <w:r w:rsidRPr="008E3375">
              <w:rPr>
                <w:b/>
                <w:color w:val="000000"/>
              </w:rPr>
              <w:t>Дата</w:t>
            </w:r>
            <w:proofErr w:type="spellEnd"/>
            <w:r w:rsidRPr="008E3375">
              <w:rPr>
                <w:b/>
                <w:color w:val="000000"/>
              </w:rPr>
              <w:t xml:space="preserve"> </w:t>
            </w:r>
            <w:proofErr w:type="spellStart"/>
            <w:r w:rsidRPr="008E3375">
              <w:rPr>
                <w:b/>
                <w:color w:val="000000"/>
              </w:rPr>
              <w:t>проведения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8E3375" w:rsidRDefault="00772A71" w:rsidP="001665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E3375">
              <w:rPr>
                <w:b/>
                <w:color w:val="000000"/>
                <w:sz w:val="24"/>
                <w:szCs w:val="24"/>
              </w:rPr>
              <w:t>Дом</w:t>
            </w:r>
            <w:proofErr w:type="gramStart"/>
            <w:r w:rsidRPr="008E3375"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8E33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3375">
              <w:rPr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8E3375">
              <w:rPr>
                <w:b/>
                <w:color w:val="000000"/>
                <w:sz w:val="24"/>
                <w:szCs w:val="24"/>
              </w:rPr>
              <w:t>адание</w:t>
            </w:r>
          </w:p>
        </w:tc>
      </w:tr>
      <w:tr w:rsidR="00772A71" w:rsidTr="008E3375">
        <w:trPr>
          <w:trHeight w:hRule="exact" w:val="27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A71" w:rsidRDefault="00772A71" w:rsidP="00166596"/>
        </w:tc>
        <w:tc>
          <w:tcPr>
            <w:tcW w:w="72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A71" w:rsidRDefault="00772A71" w:rsidP="0016659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Pr="008E3375" w:rsidRDefault="00772A71" w:rsidP="001665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E3375">
              <w:rPr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Pr="008E3375" w:rsidRDefault="008E3375" w:rsidP="00166596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ф</w:t>
            </w:r>
            <w:r w:rsidR="00772A71" w:rsidRPr="008E3375">
              <w:rPr>
                <w:b/>
                <w:color w:val="000000"/>
                <w:sz w:val="24"/>
                <w:szCs w:val="24"/>
              </w:rPr>
              <w:t>актически</w:t>
            </w:r>
            <w:r>
              <w:rPr>
                <w:b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/>
        </w:tc>
      </w:tr>
      <w:tr w:rsidR="00772A71" w:rsidTr="008E3375">
        <w:trPr>
          <w:trHeight w:hRule="exact"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Pr="008E3375" w:rsidRDefault="00772A71" w:rsidP="0016659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Pr="008E3375" w:rsidRDefault="00772A71" w:rsidP="00166596">
            <w:pPr>
              <w:rPr>
                <w:b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</w:tr>
      <w:tr w:rsidR="00772A71" w:rsidTr="008E3375">
        <w:trPr>
          <w:trHeight w:hRule="exact" w:val="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Глава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.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</w:tr>
      <w:tr w:rsidR="00772A71" w:rsidTr="008E3375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Политика и власть.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</w:t>
            </w:r>
          </w:p>
        </w:tc>
      </w:tr>
      <w:tr w:rsidR="00772A71" w:rsidTr="008E3375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П.2</w:t>
            </w:r>
          </w:p>
        </w:tc>
      </w:tr>
      <w:tr w:rsidR="00772A71" w:rsidTr="008E3375">
        <w:trPr>
          <w:trHeight w:hRule="exact" w:val="3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2</w:t>
            </w:r>
          </w:p>
        </w:tc>
      </w:tr>
      <w:tr w:rsidR="00772A71" w:rsidTr="008E3375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Pr="008E3375" w:rsidRDefault="008E3375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72A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spacing w:line="23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Политические режимы.</w:t>
            </w:r>
          </w:p>
          <w:p w:rsidR="008E3375" w:rsidRDefault="008E3375" w:rsidP="00166596">
            <w:pPr>
              <w:pStyle w:val="a5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П.3</w:t>
            </w:r>
          </w:p>
        </w:tc>
      </w:tr>
      <w:tr w:rsidR="00772A71" w:rsidTr="008E3375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Правовое государство.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П.4</w:t>
            </w:r>
          </w:p>
        </w:tc>
      </w:tr>
      <w:tr w:rsidR="00772A71" w:rsidTr="008E3375">
        <w:trPr>
          <w:trHeight w:hRule="exact"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Правовое государство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П.4</w:t>
            </w:r>
          </w:p>
        </w:tc>
      </w:tr>
      <w:tr w:rsidR="00772A71" w:rsidTr="008E3375">
        <w:trPr>
          <w:trHeight w:hRule="exact" w:val="6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П.5</w:t>
            </w:r>
          </w:p>
        </w:tc>
      </w:tr>
      <w:tr w:rsidR="00772A71" w:rsidTr="008E3375">
        <w:trPr>
          <w:trHeight w:hRule="exact" w:val="4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375" w:rsidRDefault="008E3375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</w:t>
            </w:r>
          </w:p>
          <w:p w:rsidR="008E3375" w:rsidRDefault="008E3375" w:rsidP="00166596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5</w:t>
            </w:r>
          </w:p>
        </w:tc>
      </w:tr>
      <w:tr w:rsidR="00772A71" w:rsidTr="008E3375">
        <w:trPr>
          <w:trHeight w:hRule="exact" w:val="5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6</w:t>
            </w:r>
          </w:p>
        </w:tc>
      </w:tr>
      <w:tr w:rsidR="00772A71" w:rsidTr="008E3375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П.6</w:t>
            </w:r>
          </w:p>
        </w:tc>
      </w:tr>
      <w:tr w:rsidR="00772A71" w:rsidTr="008E3375">
        <w:trPr>
          <w:trHeight w:hRule="exact" w:val="3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Политические партии и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П.7</w:t>
            </w:r>
          </w:p>
        </w:tc>
      </w:tr>
      <w:tr w:rsidR="00772A71" w:rsidTr="008E3375">
        <w:trPr>
          <w:trHeight w:hRule="exact" w:val="3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П.. 8</w:t>
            </w:r>
          </w:p>
        </w:tc>
      </w:tr>
      <w:tr w:rsidR="00772A71" w:rsidTr="008E3375">
        <w:trPr>
          <w:trHeight w:hRule="exact" w:val="6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по теме «Политика»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П.1-7</w:t>
            </w:r>
          </w:p>
        </w:tc>
      </w:tr>
      <w:tr w:rsidR="00772A71" w:rsidTr="008E3375">
        <w:trPr>
          <w:trHeight w:hRule="exact"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Глава 2.Гражданин и государство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</w:tr>
      <w:tr w:rsidR="00772A71" w:rsidTr="008E3375">
        <w:trPr>
          <w:trHeight w:hRule="exact" w:val="4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П.9</w:t>
            </w:r>
          </w:p>
        </w:tc>
      </w:tr>
      <w:tr w:rsidR="00772A71" w:rsidTr="008E3375">
        <w:trPr>
          <w:trHeight w:hRule="exact" w:val="4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П.10</w:t>
            </w:r>
          </w:p>
        </w:tc>
      </w:tr>
      <w:tr w:rsidR="00772A71" w:rsidTr="008E3375">
        <w:trPr>
          <w:trHeight w:hRule="exact" w:val="4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П.11</w:t>
            </w:r>
          </w:p>
        </w:tc>
      </w:tr>
      <w:tr w:rsidR="00772A71" w:rsidTr="008E3375">
        <w:trPr>
          <w:trHeight w:hRule="exact" w:val="4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Высшие органы государственной власти 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П..10</w:t>
            </w:r>
          </w:p>
        </w:tc>
      </w:tr>
      <w:tr w:rsidR="00772A71" w:rsidTr="008E3375">
        <w:trPr>
          <w:trHeight w:hRule="exact"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П.11</w:t>
            </w:r>
          </w:p>
        </w:tc>
      </w:tr>
      <w:tr w:rsidR="00772A71" w:rsidTr="008E3375">
        <w:trPr>
          <w:trHeight w:hRule="exact" w:val="4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П.12</w:t>
            </w:r>
          </w:p>
        </w:tc>
      </w:tr>
      <w:tr w:rsidR="00772A71" w:rsidTr="008E3375">
        <w:trPr>
          <w:trHeight w:hRule="exact" w:val="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Правоохранительные органы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П.13</w:t>
            </w:r>
          </w:p>
        </w:tc>
      </w:tr>
      <w:tr w:rsidR="00772A71" w:rsidTr="008E3375">
        <w:trPr>
          <w:trHeight w:hRule="exact" w:val="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8E3375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«Г</w:t>
            </w:r>
            <w:r w:rsidR="00772A71">
              <w:rPr>
                <w:color w:val="000000"/>
                <w:sz w:val="24"/>
                <w:szCs w:val="24"/>
              </w:rPr>
              <w:t>ражданин и государство»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9-15</w:t>
            </w:r>
          </w:p>
        </w:tc>
      </w:tr>
      <w:tr w:rsidR="00772A71" w:rsidTr="008E3375">
        <w:trPr>
          <w:trHeight w:hRule="exact" w:val="4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  <w:p w:rsidR="00772A71" w:rsidRPr="00166596" w:rsidRDefault="00772A71" w:rsidP="00166596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  <w:p w:rsidR="00772A71" w:rsidRPr="00166596" w:rsidRDefault="00772A71" w:rsidP="00166596">
            <w:pPr>
              <w:pStyle w:val="a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Глава 3. </w:t>
            </w:r>
            <w:r w:rsidRPr="00166596">
              <w:rPr>
                <w:b/>
                <w:color w:val="000000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2A71" w:rsidTr="008E3375">
        <w:trPr>
          <w:trHeight w:hRule="exact" w:val="4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П.16</w:t>
            </w:r>
          </w:p>
        </w:tc>
      </w:tr>
      <w:tr w:rsidR="00772A71" w:rsidTr="008E3375">
        <w:trPr>
          <w:trHeight w:hRule="exact" w:val="4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П.17</w:t>
            </w:r>
          </w:p>
        </w:tc>
      </w:tr>
      <w:tr w:rsidR="00772A71" w:rsidTr="008E3375">
        <w:trPr>
          <w:trHeight w:hRule="exact" w:val="4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Правоотношения и юридическая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етственность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П.18</w:t>
            </w:r>
          </w:p>
        </w:tc>
      </w:tr>
      <w:tr w:rsidR="00772A71" w:rsidTr="008E3375">
        <w:trPr>
          <w:trHeight w:hRule="exact" w:val="4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Гражданские правоотношения.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19</w:t>
            </w:r>
          </w:p>
        </w:tc>
      </w:tr>
      <w:tr w:rsidR="00772A71" w:rsidTr="008E3375">
        <w:trPr>
          <w:trHeight w:hRule="exact" w:val="4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П.20</w:t>
            </w:r>
          </w:p>
        </w:tc>
      </w:tr>
      <w:tr w:rsidR="00772A71" w:rsidTr="008E3375">
        <w:trPr>
          <w:trHeight w:hRule="exact" w:val="4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Семья под защитой закона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21</w:t>
            </w:r>
          </w:p>
        </w:tc>
      </w:tr>
      <w:tr w:rsidR="00772A71" w:rsidTr="008E3375">
        <w:trPr>
          <w:trHeight w:hRule="exact" w:val="4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П.22</w:t>
            </w:r>
          </w:p>
        </w:tc>
      </w:tr>
      <w:tr w:rsidR="00772A71" w:rsidTr="008E3375">
        <w:trPr>
          <w:trHeight w:hRule="exact" w:val="4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Уголовно - правовые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П.23</w:t>
            </w:r>
          </w:p>
        </w:tc>
      </w:tr>
      <w:tr w:rsidR="00772A71" w:rsidTr="008E3375">
        <w:trPr>
          <w:trHeight w:hRule="exact" w:val="4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П.24</w:t>
            </w:r>
          </w:p>
        </w:tc>
      </w:tr>
      <w:tr w:rsidR="00772A71" w:rsidTr="008E3375">
        <w:trPr>
          <w:trHeight w:hRule="exact" w:val="4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Международно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правовая защита жертв вооруженных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П.25</w:t>
            </w:r>
          </w:p>
        </w:tc>
      </w:tr>
      <w:tr w:rsidR="00772A71" w:rsidTr="008E3375">
        <w:trPr>
          <w:trHeight w:hRule="exact" w:val="3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  <w:p w:rsidR="00772A71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2A71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«Основы российского законодательства»</w:t>
            </w:r>
          </w:p>
          <w:p w:rsidR="008E3375" w:rsidRDefault="008E3375" w:rsidP="00166596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772A71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повторение</w:t>
            </w:r>
          </w:p>
          <w:p w:rsidR="00772A71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772A71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772A71" w:rsidRPr="00166596" w:rsidRDefault="00772A71" w:rsidP="00166596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A71" w:rsidRPr="00827B73" w:rsidRDefault="00772A71" w:rsidP="00166596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71" w:rsidRPr="00166596" w:rsidRDefault="00772A71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16-25</w:t>
            </w:r>
          </w:p>
        </w:tc>
      </w:tr>
      <w:tr w:rsidR="008E3375" w:rsidTr="008E3375">
        <w:trPr>
          <w:trHeight w:hRule="exact" w:val="3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375" w:rsidRDefault="008E3375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375" w:rsidRDefault="008E3375" w:rsidP="00166596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375" w:rsidRPr="00166596" w:rsidRDefault="008E3375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375" w:rsidRDefault="008E3375" w:rsidP="00166596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75" w:rsidRDefault="008E3375" w:rsidP="0016659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6F7A" w:rsidRPr="00357E7F" w:rsidRDefault="009E6F7A" w:rsidP="009E6F7A">
      <w:pPr>
        <w:rPr>
          <w:b/>
          <w:lang w:val="ru-RU"/>
        </w:rPr>
      </w:pPr>
    </w:p>
    <w:sectPr w:rsidR="009E6F7A" w:rsidRPr="00357E7F" w:rsidSect="008E3375">
      <w:footerReference w:type="defaul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60" w:rsidRPr="008E3375" w:rsidRDefault="00464A60" w:rsidP="008E3375">
      <w:pPr>
        <w:pStyle w:val="a5"/>
        <w:rPr>
          <w:rFonts w:eastAsia="Calibri"/>
          <w:sz w:val="24"/>
          <w:szCs w:val="24"/>
          <w:lang w:val="en-US" w:eastAsia="ru-RU"/>
        </w:rPr>
      </w:pPr>
      <w:r>
        <w:separator/>
      </w:r>
    </w:p>
  </w:endnote>
  <w:endnote w:type="continuationSeparator" w:id="0">
    <w:p w:rsidR="00464A60" w:rsidRPr="008E3375" w:rsidRDefault="00464A60" w:rsidP="008E3375">
      <w:pPr>
        <w:pStyle w:val="a5"/>
        <w:rPr>
          <w:rFonts w:eastAsia="Calibri"/>
          <w:sz w:val="24"/>
          <w:szCs w:val="24"/>
          <w:lang w:val="en-US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3614"/>
      <w:docPartObj>
        <w:docPartGallery w:val="Page Numbers (Bottom of Page)"/>
        <w:docPartUnique/>
      </w:docPartObj>
    </w:sdtPr>
    <w:sdtContent>
      <w:p w:rsidR="00827B73" w:rsidRDefault="00F56B88">
        <w:pPr>
          <w:pStyle w:val="a9"/>
          <w:jc w:val="center"/>
        </w:pPr>
        <w:fldSimple w:instr=" PAGE   \* MERGEFORMAT ">
          <w:r w:rsidR="00D94028">
            <w:rPr>
              <w:noProof/>
            </w:rPr>
            <w:t>11</w:t>
          </w:r>
        </w:fldSimple>
      </w:p>
    </w:sdtContent>
  </w:sdt>
  <w:p w:rsidR="00827B73" w:rsidRDefault="00827B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60" w:rsidRPr="008E3375" w:rsidRDefault="00464A60" w:rsidP="008E3375">
      <w:pPr>
        <w:pStyle w:val="a5"/>
        <w:rPr>
          <w:rFonts w:eastAsia="Calibri"/>
          <w:sz w:val="24"/>
          <w:szCs w:val="24"/>
          <w:lang w:val="en-US" w:eastAsia="ru-RU"/>
        </w:rPr>
      </w:pPr>
      <w:r>
        <w:separator/>
      </w:r>
    </w:p>
  </w:footnote>
  <w:footnote w:type="continuationSeparator" w:id="0">
    <w:p w:rsidR="00464A60" w:rsidRPr="008E3375" w:rsidRDefault="00464A60" w:rsidP="008E3375">
      <w:pPr>
        <w:pStyle w:val="a5"/>
        <w:rPr>
          <w:rFonts w:eastAsia="Calibri"/>
          <w:sz w:val="24"/>
          <w:szCs w:val="24"/>
          <w:lang w:val="en-US"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744"/>
    <w:multiLevelType w:val="hybridMultilevel"/>
    <w:tmpl w:val="9DEE393A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5196"/>
    <w:multiLevelType w:val="hybridMultilevel"/>
    <w:tmpl w:val="685AAF4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272F4"/>
    <w:multiLevelType w:val="hybridMultilevel"/>
    <w:tmpl w:val="72325B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B5B"/>
    <w:multiLevelType w:val="hybridMultilevel"/>
    <w:tmpl w:val="5B0A1FB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7BE4"/>
    <w:multiLevelType w:val="hybridMultilevel"/>
    <w:tmpl w:val="3A52AB7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34907"/>
    <w:multiLevelType w:val="hybridMultilevel"/>
    <w:tmpl w:val="9DE6211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848D6"/>
    <w:multiLevelType w:val="hybridMultilevel"/>
    <w:tmpl w:val="D8000B1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A5400"/>
    <w:multiLevelType w:val="multilevel"/>
    <w:tmpl w:val="8688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6C4913"/>
    <w:multiLevelType w:val="hybridMultilevel"/>
    <w:tmpl w:val="570A7A12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A76F9"/>
    <w:multiLevelType w:val="hybridMultilevel"/>
    <w:tmpl w:val="15443C3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46627"/>
    <w:multiLevelType w:val="hybridMultilevel"/>
    <w:tmpl w:val="8BC4450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20DD5"/>
    <w:multiLevelType w:val="hybridMultilevel"/>
    <w:tmpl w:val="8836208A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A0743"/>
    <w:multiLevelType w:val="hybridMultilevel"/>
    <w:tmpl w:val="ADA4D85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47297"/>
    <w:multiLevelType w:val="multilevel"/>
    <w:tmpl w:val="A7829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0C3A06"/>
    <w:multiLevelType w:val="multilevel"/>
    <w:tmpl w:val="81CAB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664F6C"/>
    <w:multiLevelType w:val="multilevel"/>
    <w:tmpl w:val="50901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C152FA"/>
    <w:multiLevelType w:val="multilevel"/>
    <w:tmpl w:val="1548A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0237D5"/>
    <w:multiLevelType w:val="hybridMultilevel"/>
    <w:tmpl w:val="65BA021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CD6"/>
    <w:multiLevelType w:val="hybridMultilevel"/>
    <w:tmpl w:val="9704DE9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23FE9"/>
    <w:multiLevelType w:val="hybridMultilevel"/>
    <w:tmpl w:val="0486C06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6781B"/>
    <w:multiLevelType w:val="multilevel"/>
    <w:tmpl w:val="0C3E1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7"/>
  </w:num>
  <w:num w:numId="5">
    <w:abstractNumId w:val="14"/>
  </w:num>
  <w:num w:numId="6">
    <w:abstractNumId w:val="20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  <w:num w:numId="16">
    <w:abstractNumId w:val="0"/>
  </w:num>
  <w:num w:numId="17">
    <w:abstractNumId w:val="8"/>
  </w:num>
  <w:num w:numId="18">
    <w:abstractNumId w:val="9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F19"/>
    <w:rsid w:val="00166596"/>
    <w:rsid w:val="002658C8"/>
    <w:rsid w:val="00357E7F"/>
    <w:rsid w:val="003D101C"/>
    <w:rsid w:val="00464A60"/>
    <w:rsid w:val="004D23A8"/>
    <w:rsid w:val="00644211"/>
    <w:rsid w:val="00772A71"/>
    <w:rsid w:val="00827B73"/>
    <w:rsid w:val="00844F09"/>
    <w:rsid w:val="008E3375"/>
    <w:rsid w:val="009266C5"/>
    <w:rsid w:val="00944F19"/>
    <w:rsid w:val="00951A96"/>
    <w:rsid w:val="009E1479"/>
    <w:rsid w:val="009E3AE2"/>
    <w:rsid w:val="009E6F7A"/>
    <w:rsid w:val="00A06924"/>
    <w:rsid w:val="00A72924"/>
    <w:rsid w:val="00D21DCC"/>
    <w:rsid w:val="00D94028"/>
    <w:rsid w:val="00DB7D14"/>
    <w:rsid w:val="00E17FBF"/>
    <w:rsid w:val="00F56B88"/>
    <w:rsid w:val="00FF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9E1479"/>
    <w:pPr>
      <w:widowControl/>
      <w:autoSpaceDE/>
      <w:autoSpaceDN/>
      <w:adjustRightInd/>
      <w:ind w:firstLine="567"/>
      <w:jc w:val="both"/>
    </w:pPr>
    <w:rPr>
      <w:rFonts w:eastAsia="Times New Roman"/>
      <w:sz w:val="28"/>
      <w:szCs w:val="20"/>
      <w:lang w:bidi="en-US"/>
    </w:rPr>
  </w:style>
  <w:style w:type="character" w:customStyle="1" w:styleId="2">
    <w:name w:val="Заголовок №2_"/>
    <w:basedOn w:val="a0"/>
    <w:link w:val="20"/>
    <w:rsid w:val="004D23A8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4D23A8"/>
    <w:pPr>
      <w:autoSpaceDE/>
      <w:autoSpaceDN/>
      <w:adjustRightInd/>
      <w:spacing w:after="260"/>
      <w:outlineLvl w:val="1"/>
    </w:pPr>
    <w:rPr>
      <w:rFonts w:eastAsia="Times New Roman"/>
      <w:b/>
      <w:bCs/>
      <w:sz w:val="22"/>
      <w:szCs w:val="22"/>
      <w:lang w:val="ru-RU" w:eastAsia="en-US"/>
    </w:rPr>
  </w:style>
  <w:style w:type="character" w:customStyle="1" w:styleId="a3">
    <w:name w:val="Основной текст_"/>
    <w:basedOn w:val="a0"/>
    <w:link w:val="10"/>
    <w:rsid w:val="004D23A8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3"/>
    <w:rsid w:val="004D23A8"/>
    <w:pPr>
      <w:autoSpaceDE/>
      <w:autoSpaceDN/>
      <w:adjustRightInd/>
    </w:pPr>
    <w:rPr>
      <w:rFonts w:eastAsia="Times New Roman"/>
      <w:sz w:val="22"/>
      <w:szCs w:val="22"/>
      <w:lang w:val="ru-RU" w:eastAsia="en-US"/>
    </w:rPr>
  </w:style>
  <w:style w:type="character" w:customStyle="1" w:styleId="a4">
    <w:name w:val="Другое_"/>
    <w:basedOn w:val="a0"/>
    <w:link w:val="a5"/>
    <w:rsid w:val="00166596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166596"/>
    <w:pPr>
      <w:autoSpaceDE/>
      <w:autoSpaceDN/>
      <w:adjustRightInd/>
    </w:pPr>
    <w:rPr>
      <w:rFonts w:eastAsia="Times New Roman"/>
      <w:sz w:val="22"/>
      <w:szCs w:val="22"/>
      <w:lang w:val="ru-RU" w:eastAsia="en-US"/>
    </w:rPr>
  </w:style>
  <w:style w:type="character" w:customStyle="1" w:styleId="11">
    <w:name w:val="Заголовок №1_"/>
    <w:basedOn w:val="a0"/>
    <w:link w:val="12"/>
    <w:rsid w:val="00166596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2">
    <w:name w:val="Заголовок №1"/>
    <w:basedOn w:val="a"/>
    <w:link w:val="11"/>
    <w:rsid w:val="00166596"/>
    <w:pPr>
      <w:autoSpaceDE/>
      <w:autoSpaceDN/>
      <w:adjustRightInd/>
      <w:spacing w:after="240"/>
      <w:jc w:val="center"/>
      <w:outlineLvl w:val="0"/>
    </w:pPr>
    <w:rPr>
      <w:rFonts w:eastAsia="Times New Roman"/>
      <w:b/>
      <w:bCs/>
      <w:i/>
      <w:iCs/>
      <w:sz w:val="22"/>
      <w:szCs w:val="22"/>
      <w:lang w:val="ru-RU" w:eastAsia="en-US"/>
    </w:rPr>
  </w:style>
  <w:style w:type="table" w:styleId="a6">
    <w:name w:val="Table Grid"/>
    <w:basedOn w:val="a1"/>
    <w:uiPriority w:val="59"/>
    <w:rsid w:val="00166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E3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337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8E3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337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List Paragraph"/>
    <w:basedOn w:val="a"/>
    <w:uiPriority w:val="34"/>
    <w:qFormat/>
    <w:rsid w:val="00827B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D940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4028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22637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Пользователь</cp:lastModifiedBy>
  <cp:revision>10</cp:revision>
  <dcterms:created xsi:type="dcterms:W3CDTF">2023-09-05T14:24:00Z</dcterms:created>
  <dcterms:modified xsi:type="dcterms:W3CDTF">2023-09-06T18:29:00Z</dcterms:modified>
</cp:coreProperties>
</file>